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7AD4C" w14:textId="44607EC1" w:rsidR="003F5494" w:rsidRDefault="00245D03" w:rsidP="00CB03EF">
      <w:pPr>
        <w:jc w:val="center"/>
        <w:rPr>
          <w:rFonts w:cs="TH SarabunIT๙"/>
          <w:b/>
          <w:bCs/>
        </w:rPr>
      </w:pPr>
      <w:r>
        <w:rPr>
          <w:rFonts w:cs="TH SarabunIT๙"/>
          <w:b/>
          <w:bCs/>
          <w:noProof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7A4C5C" wp14:editId="0FBD7B9D">
                <wp:simplePos x="0" y="0"/>
                <wp:positionH relativeFrom="column">
                  <wp:posOffset>4853940</wp:posOffset>
                </wp:positionH>
                <wp:positionV relativeFrom="paragraph">
                  <wp:posOffset>-473075</wp:posOffset>
                </wp:positionV>
                <wp:extent cx="1057275" cy="276225"/>
                <wp:effectExtent l="0" t="0" r="28575" b="28575"/>
                <wp:wrapNone/>
                <wp:docPr id="145512924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7413D1" w14:textId="0DF1C399" w:rsidR="00245D03" w:rsidRPr="00245D03" w:rsidRDefault="00245D03" w:rsidP="00245D03">
                            <w:pPr>
                              <w:jc w:val="right"/>
                              <w:rPr>
                                <w:rFonts w:cs="TH SarabunIT๙"/>
                                <w:sz w:val="28"/>
                                <w:szCs w:val="28"/>
                              </w:rPr>
                            </w:pPr>
                            <w:r w:rsidRPr="00245D03">
                              <w:rPr>
                                <w:rFonts w:cs="TH SarabunIT๙"/>
                                <w:sz w:val="28"/>
                                <w:szCs w:val="28"/>
                                <w:cs/>
                              </w:rPr>
                              <w:t>สิ่งที่ส่งมาด้วย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A4C5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82.2pt;margin-top:-37.25pt;width:83.2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" fillcolor="white [3201]" strokeweight=".5pt">
                <v:textbox>
                  <w:txbxContent>
                    <w:p w14:paraId="2C7413D1" w14:textId="0DF1C399" w:rsidR="00245D03" w:rsidRPr="00245D03" w:rsidRDefault="00245D03" w:rsidP="00245D03">
                      <w:pPr>
                        <w:jc w:val="right"/>
                        <w:rPr>
                          <w:rFonts w:cs="TH SarabunIT๙"/>
                          <w:sz w:val="28"/>
                          <w:szCs w:val="28"/>
                        </w:rPr>
                      </w:pPr>
                      <w:r w:rsidRPr="00245D03">
                        <w:rPr>
                          <w:rFonts w:cs="TH SarabunIT๙"/>
                          <w:sz w:val="28"/>
                          <w:szCs w:val="28"/>
                          <w:cs/>
                        </w:rPr>
                        <w:t>สิ่งที่ส่งมาด้วย 2</w:t>
                      </w:r>
                    </w:p>
                  </w:txbxContent>
                </v:textbox>
              </v:shape>
            </w:pict>
          </mc:Fallback>
        </mc:AlternateContent>
      </w:r>
      <w:r w:rsidR="00A25933" w:rsidRPr="00A25933">
        <w:rPr>
          <w:rFonts w:cs="TH SarabunIT๙"/>
          <w:b/>
          <w:bCs/>
          <w:cs/>
        </w:rPr>
        <w:t>แบบรายงานผลการดำเนินงาน</w:t>
      </w:r>
      <w:r w:rsidR="00CB03EF">
        <w:rPr>
          <w:rFonts w:cs="TH SarabunIT๙" w:hint="cs"/>
          <w:b/>
          <w:bCs/>
          <w:cs/>
        </w:rPr>
        <w:t>โครงการ/กิจกรรม</w:t>
      </w:r>
      <w:r w:rsidR="00A25933" w:rsidRPr="00A25933">
        <w:rPr>
          <w:rFonts w:cs="TH SarabunIT๙"/>
          <w:b/>
          <w:bCs/>
          <w:cs/>
        </w:rPr>
        <w:t>ก</w:t>
      </w:r>
      <w:r w:rsidR="00CB03EF">
        <w:rPr>
          <w:rFonts w:cs="TH SarabunIT๙" w:hint="cs"/>
          <w:b/>
          <w:bCs/>
          <w:cs/>
        </w:rPr>
        <w:t>ในก</w:t>
      </w:r>
      <w:r w:rsidR="00A25933" w:rsidRPr="00A25933">
        <w:rPr>
          <w:rFonts w:cs="TH SarabunIT๙"/>
          <w:b/>
          <w:bCs/>
          <w:cs/>
        </w:rPr>
        <w:t>ารขับเคลื่อนเป้าหมายการพัฒนาที่ยั่งยืน</w:t>
      </w:r>
      <w:r w:rsidR="00CB03EF" w:rsidRPr="00A25933">
        <w:rPr>
          <w:rFonts w:cs="TH SarabunIT๙"/>
          <w:b/>
          <w:bCs/>
          <w:cs/>
        </w:rPr>
        <w:t>(</w:t>
      </w:r>
      <w:r w:rsidR="00CB03EF" w:rsidRPr="00A25933">
        <w:rPr>
          <w:rFonts w:cs="TH SarabunIT๙"/>
          <w:b/>
          <w:bCs/>
        </w:rPr>
        <w:t xml:space="preserve">SDGs) </w:t>
      </w:r>
      <w:r w:rsidR="00A25933" w:rsidRPr="00A25933">
        <w:rPr>
          <w:rFonts w:cs="TH SarabunIT๙"/>
          <w:b/>
          <w:bCs/>
          <w:cs/>
        </w:rPr>
        <w:t xml:space="preserve"> </w:t>
      </w:r>
      <w:r w:rsidR="00CB03EF" w:rsidRPr="00A25933">
        <w:rPr>
          <w:rFonts w:cs="TH SarabunIT๙"/>
          <w:b/>
          <w:bCs/>
          <w:cs/>
        </w:rPr>
        <w:t>ประจำปีงบประมาณ พ.ศ. 256</w:t>
      </w:r>
      <w:r w:rsidR="00CB03EF">
        <w:rPr>
          <w:rFonts w:cs="TH SarabunIT๙" w:hint="cs"/>
          <w:b/>
          <w:bCs/>
          <w:cs/>
        </w:rPr>
        <w:t>8 จังหวัดชัยภูมิ</w:t>
      </w:r>
      <w:r w:rsidR="00CB03EF" w:rsidRPr="00A25933">
        <w:rPr>
          <w:rFonts w:cs="TH SarabunIT๙"/>
          <w:b/>
          <w:bCs/>
          <w:cs/>
        </w:rPr>
        <w:t xml:space="preserve"> </w:t>
      </w:r>
    </w:p>
    <w:p w14:paraId="23608312" w14:textId="77777777" w:rsidR="00A25933" w:rsidRPr="00776DB0" w:rsidRDefault="00A25933" w:rsidP="00A25933">
      <w:pPr>
        <w:jc w:val="center"/>
        <w:rPr>
          <w:rFonts w:cs="TH SarabunIT๙"/>
        </w:rPr>
      </w:pPr>
    </w:p>
    <w:p w14:paraId="529CBC5E" w14:textId="2F0C078B" w:rsidR="00776DB0" w:rsidRPr="00776DB0" w:rsidRDefault="00776DB0" w:rsidP="00776DB0">
      <w:pPr>
        <w:rPr>
          <w:rFonts w:cs="TH SarabunIT๙"/>
        </w:rPr>
      </w:pPr>
      <w:r w:rsidRPr="00776DB0">
        <w:rPr>
          <w:rFonts w:cs="TH SarabunIT๙"/>
          <w:b/>
          <w:bCs/>
          <w:cs/>
        </w:rPr>
        <w:t>1. ชื่อโครงการ</w:t>
      </w:r>
      <w:r w:rsidR="00CB03EF">
        <w:rPr>
          <w:rFonts w:cs="TH SarabunIT๙" w:hint="cs"/>
          <w:b/>
          <w:bCs/>
          <w:cs/>
        </w:rPr>
        <w:t>/กิจกรรม</w:t>
      </w:r>
      <w:r w:rsidR="00CB03EF">
        <w:rPr>
          <w:rFonts w:cs="TH SarabunIT๙" w:hint="cs"/>
          <w:cs/>
        </w:rPr>
        <w:t xml:space="preserve"> </w:t>
      </w:r>
      <w:r w:rsidRPr="00776DB0">
        <w:rPr>
          <w:rFonts w:cs="TH SarabunIT๙"/>
          <w:cs/>
        </w:rPr>
        <w:t>...........................................................................................................................................</w:t>
      </w:r>
    </w:p>
    <w:p w14:paraId="1D30CC9F" w14:textId="6F80FD93" w:rsidR="00CB03EF" w:rsidRDefault="00776DB0" w:rsidP="00776DB0">
      <w:pPr>
        <w:spacing w:before="240" w:after="240"/>
        <w:rPr>
          <w:rFonts w:cs="TH SarabunIT๙"/>
          <w:b/>
          <w:bCs/>
          <w:cs/>
        </w:rPr>
      </w:pPr>
      <w:r w:rsidRPr="00776DB0">
        <w:rPr>
          <w:rFonts w:cs="TH SarabunIT๙"/>
          <w:b/>
          <w:bCs/>
          <w:cs/>
        </w:rPr>
        <w:t xml:space="preserve">2. </w:t>
      </w:r>
      <w:r w:rsidR="00CB03EF">
        <w:rPr>
          <w:rFonts w:cs="TH SarabunIT๙" w:hint="cs"/>
          <w:b/>
          <w:bCs/>
          <w:cs/>
        </w:rPr>
        <w:t>งบประมาณ (บาท)</w:t>
      </w:r>
      <w:r w:rsidR="00CB03EF" w:rsidRPr="00CB03EF">
        <w:rPr>
          <w:rFonts w:cs="TH SarabunIT๙"/>
          <w:cs/>
        </w:rPr>
        <w:t xml:space="preserve"> </w:t>
      </w:r>
      <w:r w:rsidR="00CB03EF" w:rsidRPr="00776DB0">
        <w:rPr>
          <w:rFonts w:cs="TH SarabunIT๙"/>
          <w:cs/>
        </w:rPr>
        <w:t>............................................................................................................................................</w:t>
      </w:r>
      <w:r w:rsidR="00CB03EF" w:rsidRPr="00CB03EF">
        <w:rPr>
          <w:rFonts w:cs="TH SarabunIT๙"/>
          <w:cs/>
        </w:rPr>
        <w:t>.</w:t>
      </w:r>
      <w:r w:rsidR="00CB03EF" w:rsidRPr="00CB03EF">
        <w:rPr>
          <w:rFonts w:cs="TH SarabunIT๙" w:hint="cs"/>
          <w:cs/>
        </w:rPr>
        <w:t>.</w:t>
      </w:r>
    </w:p>
    <w:p w14:paraId="33DD7439" w14:textId="43D1C472" w:rsidR="00CB03EF" w:rsidRDefault="00CB03EF" w:rsidP="00776DB0">
      <w:pPr>
        <w:spacing w:before="240" w:after="240"/>
        <w:rPr>
          <w:rFonts w:cs="TH SarabunIT๙"/>
          <w:b/>
          <w:bCs/>
        </w:rPr>
      </w:pPr>
      <w:r>
        <w:rPr>
          <w:rFonts w:cs="TH SarabunIT๙" w:hint="cs"/>
          <w:b/>
          <w:bCs/>
          <w:cs/>
        </w:rPr>
        <w:t xml:space="preserve">3. แหล่งงบประมาณ  </w:t>
      </w:r>
      <w:r>
        <w:rPr>
          <w:rFonts w:cs="TH SarabunIT๙"/>
          <w:b/>
          <w:bCs/>
        </w:rPr>
        <w:sym w:font="Wingdings 2" w:char="F02A"/>
      </w:r>
      <w:r>
        <w:rPr>
          <w:rFonts w:cs="TH SarabunIT๙" w:hint="cs"/>
          <w:b/>
          <w:bCs/>
          <w:cs/>
        </w:rPr>
        <w:t xml:space="preserve"> งบจังหวัด (1)       </w:t>
      </w:r>
      <w:r>
        <w:rPr>
          <w:rFonts w:cs="TH SarabunIT๙"/>
          <w:b/>
          <w:bCs/>
        </w:rPr>
        <w:sym w:font="Wingdings 2" w:char="F02A"/>
      </w:r>
      <w:r>
        <w:rPr>
          <w:rFonts w:cs="TH SarabunIT๙" w:hint="cs"/>
          <w:b/>
          <w:bCs/>
          <w:cs/>
        </w:rPr>
        <w:t xml:space="preserve"> งบ </w:t>
      </w:r>
      <w:r>
        <w:rPr>
          <w:rFonts w:cs="TH SarabunIT๙"/>
          <w:b/>
          <w:bCs/>
        </w:rPr>
        <w:t>Function</w:t>
      </w:r>
      <w:r>
        <w:rPr>
          <w:rFonts w:cs="TH SarabunIT๙" w:hint="cs"/>
          <w:b/>
          <w:bCs/>
          <w:cs/>
        </w:rPr>
        <w:t xml:space="preserve"> (2)      </w:t>
      </w:r>
      <w:r>
        <w:rPr>
          <w:rFonts w:cs="TH SarabunIT๙"/>
          <w:b/>
          <w:bCs/>
        </w:rPr>
        <w:sym w:font="Wingdings 2" w:char="F02A"/>
      </w:r>
      <w:r>
        <w:rPr>
          <w:rFonts w:cs="TH SarabunIT๙" w:hint="cs"/>
          <w:b/>
          <w:bCs/>
          <w:cs/>
        </w:rPr>
        <w:t xml:space="preserve"> งบอปท. (3)       </w:t>
      </w:r>
    </w:p>
    <w:p w14:paraId="42162C6C" w14:textId="4C1248B7" w:rsidR="00CB03EF" w:rsidRDefault="00CB03EF" w:rsidP="00776DB0">
      <w:pPr>
        <w:spacing w:before="240" w:after="240"/>
        <w:rPr>
          <w:rFonts w:cs="TH SarabunIT๙"/>
          <w:b/>
          <w:bCs/>
          <w:cs/>
        </w:rPr>
      </w:pPr>
      <w:r>
        <w:rPr>
          <w:rFonts w:cs="TH SarabunIT๙" w:hint="cs"/>
          <w:b/>
          <w:bCs/>
          <w:cs/>
        </w:rPr>
        <w:t xml:space="preserve">4. หน่วยรับผิดชอบ/หน่วยดำเนินงาน </w:t>
      </w:r>
      <w:r w:rsidRPr="00776DB0">
        <w:rPr>
          <w:rFonts w:cs="TH SarabunIT๙"/>
          <w:cs/>
        </w:rPr>
        <w:t>....................................................................................................................</w:t>
      </w:r>
      <w:r>
        <w:rPr>
          <w:rFonts w:cs="TH SarabunIT๙" w:hint="cs"/>
          <w:cs/>
        </w:rPr>
        <w:t>.</w:t>
      </w:r>
    </w:p>
    <w:p w14:paraId="0BB85A6D" w14:textId="3B34A69D" w:rsidR="00CB03EF" w:rsidRDefault="00CB03EF" w:rsidP="00776DB0">
      <w:pPr>
        <w:spacing w:before="240" w:after="240"/>
        <w:rPr>
          <w:rFonts w:cs="TH SarabunIT๙"/>
          <w:b/>
          <w:bCs/>
        </w:rPr>
      </w:pPr>
      <w:r>
        <w:rPr>
          <w:rFonts w:cs="TH SarabunIT๙" w:hint="cs"/>
          <w:b/>
          <w:bCs/>
          <w:cs/>
        </w:rPr>
        <w:t xml:space="preserve">5. จำนวนประชาชนผู้ได้รับประโยชน์ (คน) </w:t>
      </w:r>
      <w:r w:rsidRPr="00776DB0">
        <w:rPr>
          <w:rFonts w:cs="TH SarabunIT๙"/>
          <w:cs/>
        </w:rPr>
        <w:t>............................................................................................................</w:t>
      </w:r>
    </w:p>
    <w:p w14:paraId="1141E7CB" w14:textId="6D6D999E" w:rsidR="00CB03EF" w:rsidRDefault="00CB03EF" w:rsidP="004337B9">
      <w:pPr>
        <w:rPr>
          <w:rFonts w:cs="TH SarabunIT๙"/>
          <w:b/>
          <w:bCs/>
        </w:rPr>
      </w:pPr>
      <w:r>
        <w:rPr>
          <w:rFonts w:cs="TH SarabunIT๙" w:hint="cs"/>
          <w:b/>
          <w:bCs/>
          <w:cs/>
        </w:rPr>
        <w:t>6. ประตอบสนองประเด็นการพัฒนาจังหวัดที่สอดคล้อง</w:t>
      </w:r>
      <w:r w:rsidR="004337B9">
        <w:rPr>
          <w:rFonts w:cs="TH SarabunIT๙"/>
          <w:b/>
          <w:bCs/>
        </w:rPr>
        <w:t xml:space="preserve"> </w:t>
      </w:r>
    </w:p>
    <w:p w14:paraId="473B0451" w14:textId="467CA432" w:rsidR="00CB03EF" w:rsidRPr="004337B9" w:rsidRDefault="004337B9" w:rsidP="004337B9">
      <w:pPr>
        <w:tabs>
          <w:tab w:val="left" w:pos="284"/>
        </w:tabs>
        <w:rPr>
          <w:rFonts w:cs="TH SarabunIT๙"/>
        </w:rPr>
      </w:pPr>
      <w:r>
        <w:rPr>
          <w:rFonts w:cs="TH SarabunIT๙"/>
          <w:b/>
          <w:bCs/>
          <w:cs/>
        </w:rPr>
        <w:tab/>
      </w:r>
      <w:r w:rsidRPr="004337B9">
        <w:rPr>
          <w:rFonts w:cs="TH SarabunIT๙"/>
        </w:rPr>
        <w:sym w:font="Wingdings 2" w:char="F02A"/>
      </w:r>
      <w:r w:rsidRPr="004337B9">
        <w:rPr>
          <w:rFonts w:cs="TH SarabunIT๙" w:hint="cs"/>
          <w:cs/>
        </w:rPr>
        <w:t xml:space="preserve"> 1. </w:t>
      </w:r>
      <w:r w:rsidRPr="004337B9">
        <w:rPr>
          <w:rFonts w:cs="TH SarabunIT๙"/>
          <w:cs/>
        </w:rPr>
        <w:t>การสร้างความเข้มแข็งทางเศรษฐกิจและเพิ่มขีดความสามารถในการแข่งขัน</w:t>
      </w:r>
    </w:p>
    <w:p w14:paraId="2E08F43B" w14:textId="1727663F" w:rsidR="004337B9" w:rsidRPr="004337B9" w:rsidRDefault="004337B9" w:rsidP="004337B9">
      <w:pPr>
        <w:tabs>
          <w:tab w:val="left" w:pos="284"/>
        </w:tabs>
        <w:rPr>
          <w:rFonts w:cs="TH SarabunIT๙"/>
          <w:cs/>
        </w:rPr>
      </w:pPr>
      <w:r w:rsidRPr="004337B9">
        <w:rPr>
          <w:rFonts w:cs="TH SarabunIT๙"/>
          <w:cs/>
        </w:rPr>
        <w:tab/>
      </w:r>
      <w:r w:rsidRPr="004337B9">
        <w:rPr>
          <w:rFonts w:cs="TH SarabunIT๙"/>
        </w:rPr>
        <w:sym w:font="Wingdings 2" w:char="F02A"/>
      </w:r>
      <w:r w:rsidRPr="004337B9">
        <w:rPr>
          <w:rFonts w:cs="TH SarabunIT๙"/>
        </w:rPr>
        <w:t xml:space="preserve"> 2. </w:t>
      </w:r>
      <w:r w:rsidRPr="004337B9">
        <w:rPr>
          <w:rFonts w:cs="TH SarabunIT๙" w:hint="cs"/>
          <w:cs/>
        </w:rPr>
        <w:t>การส่งเสริมการท่องเที่ยวและบริการ</w:t>
      </w:r>
    </w:p>
    <w:p w14:paraId="2A939C74" w14:textId="0BB05EEF" w:rsidR="004337B9" w:rsidRPr="004337B9" w:rsidRDefault="004337B9" w:rsidP="004337B9">
      <w:pPr>
        <w:tabs>
          <w:tab w:val="left" w:pos="284"/>
        </w:tabs>
        <w:rPr>
          <w:rFonts w:cs="TH SarabunIT๙"/>
          <w:cs/>
        </w:rPr>
      </w:pPr>
      <w:r w:rsidRPr="004337B9">
        <w:rPr>
          <w:rFonts w:cs="TH SarabunIT๙"/>
          <w:cs/>
        </w:rPr>
        <w:tab/>
      </w:r>
      <w:r w:rsidRPr="004337B9">
        <w:rPr>
          <w:rFonts w:cs="TH SarabunIT๙"/>
        </w:rPr>
        <w:sym w:font="Wingdings 2" w:char="F02A"/>
      </w:r>
      <w:r w:rsidRPr="004337B9">
        <w:rPr>
          <w:rFonts w:cs="TH SarabunIT๙"/>
        </w:rPr>
        <w:t xml:space="preserve"> 3. </w:t>
      </w:r>
      <w:r w:rsidRPr="004337B9">
        <w:rPr>
          <w:rFonts w:cs="TH SarabunIT๙" w:hint="cs"/>
          <w:cs/>
        </w:rPr>
        <w:t>การบริหารจัดการทรัพยากรธรรมชาติและสิ่งแวดล้อมอย่างมีส่วนร่วม</w:t>
      </w:r>
    </w:p>
    <w:p w14:paraId="22D128B4" w14:textId="1FC569BF" w:rsidR="004337B9" w:rsidRPr="004337B9" w:rsidRDefault="004337B9" w:rsidP="004337B9">
      <w:pPr>
        <w:tabs>
          <w:tab w:val="left" w:pos="284"/>
        </w:tabs>
        <w:rPr>
          <w:rFonts w:cs="TH SarabunIT๙"/>
          <w:cs/>
        </w:rPr>
      </w:pPr>
      <w:r w:rsidRPr="004337B9">
        <w:rPr>
          <w:rFonts w:cs="TH SarabunIT๙"/>
          <w:cs/>
        </w:rPr>
        <w:tab/>
      </w:r>
      <w:r w:rsidRPr="004337B9">
        <w:rPr>
          <w:rFonts w:cs="TH SarabunIT๙"/>
        </w:rPr>
        <w:sym w:font="Wingdings 2" w:char="F02A"/>
      </w:r>
      <w:r w:rsidRPr="004337B9">
        <w:rPr>
          <w:rFonts w:cs="TH SarabunIT๙"/>
        </w:rPr>
        <w:t xml:space="preserve"> 4. </w:t>
      </w:r>
      <w:r w:rsidRPr="004337B9">
        <w:rPr>
          <w:rFonts w:cs="TH SarabunIT๙" w:hint="cs"/>
          <w:cs/>
        </w:rPr>
        <w:t>การพัฒนาสังคมและคุณภาพชีวิตอย่างยั่งยืน</w:t>
      </w:r>
    </w:p>
    <w:p w14:paraId="4BD06B20" w14:textId="2E4F1A77" w:rsidR="004337B9" w:rsidRPr="004337B9" w:rsidRDefault="004337B9" w:rsidP="004337B9">
      <w:pPr>
        <w:tabs>
          <w:tab w:val="left" w:pos="284"/>
        </w:tabs>
        <w:rPr>
          <w:rFonts w:cs="TH SarabunIT๙"/>
          <w:cs/>
        </w:rPr>
      </w:pPr>
      <w:r w:rsidRPr="004337B9">
        <w:rPr>
          <w:rFonts w:cs="TH SarabunIT๙"/>
          <w:cs/>
        </w:rPr>
        <w:tab/>
      </w:r>
      <w:r w:rsidRPr="004337B9">
        <w:rPr>
          <w:rFonts w:cs="TH SarabunIT๙"/>
        </w:rPr>
        <w:sym w:font="Wingdings 2" w:char="F02A"/>
      </w:r>
      <w:r w:rsidRPr="004337B9">
        <w:rPr>
          <w:rFonts w:cs="TH SarabunIT๙" w:hint="cs"/>
          <w:cs/>
        </w:rPr>
        <w:t xml:space="preserve"> 5. การเสริมสร้างความมั่นคงและความปลอดภัยในชีวิตและทรัพย์สิน</w:t>
      </w:r>
    </w:p>
    <w:p w14:paraId="73C45CDF" w14:textId="77777777" w:rsidR="004337B9" w:rsidRDefault="004337B9" w:rsidP="004337B9">
      <w:pPr>
        <w:spacing w:before="240"/>
        <w:rPr>
          <w:rFonts w:cs="TH SarabunIT๙"/>
          <w:b/>
          <w:bCs/>
        </w:rPr>
      </w:pPr>
      <w:r>
        <w:rPr>
          <w:rFonts w:cs="TH SarabunIT๙" w:hint="cs"/>
          <w:b/>
          <w:bCs/>
          <w:cs/>
        </w:rPr>
        <w:t xml:space="preserve">7. </w:t>
      </w:r>
      <w:r w:rsidR="00EC4637">
        <w:rPr>
          <w:rFonts w:cs="TH SarabunIT๙" w:hint="cs"/>
          <w:b/>
          <w:bCs/>
          <w:cs/>
        </w:rPr>
        <w:t xml:space="preserve">บรรลุเป้ามายการพัฒนาที่ยั่งยืน </w:t>
      </w:r>
    </w:p>
    <w:p w14:paraId="1E32F120" w14:textId="07D184E9" w:rsidR="00776DB0" w:rsidRDefault="00EC4637" w:rsidP="004337B9">
      <w:pPr>
        <w:ind w:firstLine="284"/>
        <w:rPr>
          <w:rFonts w:cs="TH SarabunIT๙"/>
        </w:rPr>
      </w:pPr>
      <w:r>
        <w:rPr>
          <w:rFonts w:cs="TH SarabunIT๙" w:hint="cs"/>
          <w:b/>
          <w:bCs/>
          <w:cs/>
        </w:rPr>
        <w:t>เป้าหมายที่</w:t>
      </w:r>
      <w:r w:rsidRPr="004337B9">
        <w:rPr>
          <w:rFonts w:cs="TH SarabunIT๙" w:hint="cs"/>
          <w:cs/>
        </w:rPr>
        <w:t>.........</w:t>
      </w:r>
      <w:r w:rsidR="00776DB0" w:rsidRPr="004337B9">
        <w:rPr>
          <w:rFonts w:cs="TH SarabunIT๙"/>
          <w:cs/>
        </w:rPr>
        <w:t>..</w:t>
      </w:r>
      <w:r w:rsidR="00776DB0" w:rsidRPr="00776DB0">
        <w:rPr>
          <w:rFonts w:cs="TH SarabunIT๙"/>
          <w:cs/>
        </w:rPr>
        <w:t>.................................................................................</w:t>
      </w:r>
      <w:r w:rsidR="00081F3D">
        <w:rPr>
          <w:rFonts w:cs="TH SarabunIT๙" w:hint="cs"/>
          <w:cs/>
        </w:rPr>
        <w:t>......................................................</w:t>
      </w:r>
      <w:r w:rsidR="00776DB0" w:rsidRPr="00776DB0">
        <w:rPr>
          <w:rFonts w:cs="TH SarabunIT๙"/>
          <w:cs/>
        </w:rPr>
        <w:t>...........</w:t>
      </w:r>
    </w:p>
    <w:p w14:paraId="340D1A56" w14:textId="7E4D04EC" w:rsidR="004337B9" w:rsidRPr="00776DB0" w:rsidRDefault="004337B9" w:rsidP="004337B9">
      <w:pPr>
        <w:spacing w:after="240"/>
        <w:rPr>
          <w:rFonts w:cs="TH SarabunIT๙"/>
        </w:rPr>
      </w:pPr>
      <w:r>
        <w:rPr>
          <w:rFonts w:cs="TH SarabunIT๙"/>
        </w:rPr>
        <w:t xml:space="preserve">    </w:t>
      </w:r>
      <w:r>
        <w:rPr>
          <w:rFonts w:cs="TH SarabunIT๙" w:hint="cs"/>
          <w:b/>
          <w:bCs/>
          <w:cs/>
        </w:rPr>
        <w:t>เป้าหมายย่อยที่</w:t>
      </w:r>
      <w:r w:rsidRPr="004337B9">
        <w:rPr>
          <w:rFonts w:cs="TH SarabunIT๙" w:hint="cs"/>
          <w:cs/>
        </w:rPr>
        <w:t>.........</w:t>
      </w:r>
      <w:r w:rsidRPr="004337B9">
        <w:rPr>
          <w:rFonts w:cs="TH SarabunIT๙"/>
          <w:cs/>
        </w:rPr>
        <w:t>..</w:t>
      </w:r>
      <w:r w:rsidRPr="00776DB0">
        <w:rPr>
          <w:rFonts w:cs="TH SarabunIT๙"/>
          <w:cs/>
        </w:rPr>
        <w:t>...........................................................................</w:t>
      </w:r>
      <w:r w:rsidR="00081F3D">
        <w:rPr>
          <w:rFonts w:cs="TH SarabunIT๙" w:hint="cs"/>
          <w:cs/>
        </w:rPr>
        <w:t>...............................................</w:t>
      </w:r>
      <w:r w:rsidRPr="00776DB0">
        <w:rPr>
          <w:rFonts w:cs="TH SarabunIT๙"/>
          <w:cs/>
        </w:rPr>
        <w:t>.................</w:t>
      </w:r>
    </w:p>
    <w:p w14:paraId="17E50CB5" w14:textId="2A5628DF" w:rsidR="00776DB0" w:rsidRDefault="00081F3D" w:rsidP="00776DB0">
      <w:pPr>
        <w:spacing w:before="240" w:after="240"/>
        <w:rPr>
          <w:rFonts w:cs="TH SarabunIT๙"/>
          <w:b/>
          <w:bCs/>
        </w:rPr>
      </w:pPr>
      <w:r>
        <w:rPr>
          <w:rFonts w:cs="TH SarabunIT๙" w:hint="cs"/>
          <w:b/>
          <w:bCs/>
          <w:cs/>
        </w:rPr>
        <w:t>8</w:t>
      </w:r>
      <w:r w:rsidR="00776DB0" w:rsidRPr="00776DB0">
        <w:rPr>
          <w:rFonts w:cs="TH SarabunIT๙"/>
          <w:b/>
          <w:bCs/>
          <w:cs/>
        </w:rPr>
        <w:t xml:space="preserve">. ผลการดำเนินงาน </w:t>
      </w:r>
    </w:p>
    <w:p w14:paraId="5B842582" w14:textId="08FFA75B" w:rsidR="00EC4637" w:rsidRPr="00776DB0" w:rsidRDefault="00EC4637" w:rsidP="00EC4637">
      <w:pPr>
        <w:spacing w:before="240"/>
        <w:rPr>
          <w:rFonts w:cs="TH SarabunIT๙"/>
          <w:b/>
          <w:bCs/>
        </w:rPr>
      </w:pPr>
      <w:r>
        <w:rPr>
          <w:rFonts w:cs="TH SarabunIT๙" w:hint="cs"/>
          <w:b/>
          <w:bCs/>
          <w:cs/>
        </w:rPr>
        <w:t xml:space="preserve">    </w:t>
      </w:r>
      <w:r w:rsidR="00081F3D">
        <w:rPr>
          <w:rFonts w:cs="TH SarabunIT๙" w:hint="cs"/>
          <w:b/>
          <w:bCs/>
          <w:cs/>
        </w:rPr>
        <w:t>8</w:t>
      </w:r>
      <w:r>
        <w:rPr>
          <w:rFonts w:cs="TH SarabunIT๙" w:hint="cs"/>
          <w:b/>
          <w:bCs/>
          <w:cs/>
        </w:rPr>
        <w:t>.1 ผลการดำเนินงานเชิงคุณภาพ</w:t>
      </w:r>
    </w:p>
    <w:p w14:paraId="3166AD12" w14:textId="77777777" w:rsidR="00EC4637" w:rsidRDefault="00776DB0" w:rsidP="00EC4637">
      <w:pPr>
        <w:rPr>
          <w:rFonts w:cs="TH SarabunIT๙"/>
        </w:rPr>
      </w:pPr>
      <w:r w:rsidRPr="00776DB0">
        <w:rPr>
          <w:rFonts w:cs="TH SarabunIT๙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</w:t>
      </w:r>
    </w:p>
    <w:p w14:paraId="316767A0" w14:textId="44987526" w:rsidR="00EC4637" w:rsidRPr="00776DB0" w:rsidRDefault="00EC4637" w:rsidP="00EC4637">
      <w:pPr>
        <w:rPr>
          <w:rFonts w:cs="TH SarabunIT๙"/>
          <w:b/>
          <w:bCs/>
        </w:rPr>
      </w:pPr>
      <w:r>
        <w:rPr>
          <w:rFonts w:cs="TH SarabunIT๙" w:hint="cs"/>
          <w:cs/>
        </w:rPr>
        <w:t xml:space="preserve">  </w:t>
      </w:r>
      <w:r w:rsidRPr="00EC4637">
        <w:rPr>
          <w:rFonts w:cs="TH SarabunIT๙" w:hint="cs"/>
          <w:b/>
          <w:bCs/>
          <w:cs/>
        </w:rPr>
        <w:t xml:space="preserve"> </w:t>
      </w:r>
      <w:r w:rsidR="00081F3D">
        <w:rPr>
          <w:rFonts w:cs="TH SarabunIT๙" w:hint="cs"/>
          <w:b/>
          <w:bCs/>
          <w:cs/>
        </w:rPr>
        <w:t>8</w:t>
      </w:r>
      <w:r w:rsidRPr="00EC4637">
        <w:rPr>
          <w:rFonts w:cs="TH SarabunIT๙" w:hint="cs"/>
          <w:b/>
          <w:bCs/>
          <w:cs/>
        </w:rPr>
        <w:t>.2</w:t>
      </w:r>
      <w:r>
        <w:rPr>
          <w:rFonts w:cs="TH SarabunIT๙" w:hint="cs"/>
          <w:cs/>
        </w:rPr>
        <w:t xml:space="preserve"> </w:t>
      </w:r>
      <w:r>
        <w:rPr>
          <w:rFonts w:cs="TH SarabunIT๙" w:hint="cs"/>
          <w:b/>
          <w:bCs/>
          <w:cs/>
        </w:rPr>
        <w:t>ผลการดำเนินงานเชิงปริมาณ</w:t>
      </w:r>
    </w:p>
    <w:p w14:paraId="3AF6FB07" w14:textId="77777777" w:rsidR="00EC4637" w:rsidRDefault="00EC4637" w:rsidP="00EC4637">
      <w:pPr>
        <w:spacing w:after="240"/>
        <w:rPr>
          <w:rFonts w:cs="TH SarabunIT๙"/>
        </w:rPr>
      </w:pPr>
      <w:r w:rsidRPr="00776DB0">
        <w:rPr>
          <w:rFonts w:cs="TH SarabunIT๙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</w:t>
      </w:r>
    </w:p>
    <w:p w14:paraId="160E99E7" w14:textId="77777777" w:rsidR="00081F3D" w:rsidRDefault="00081F3D" w:rsidP="00EC4637">
      <w:pPr>
        <w:spacing w:after="240"/>
        <w:rPr>
          <w:rFonts w:cs="TH SarabunIT๙"/>
        </w:rPr>
      </w:pPr>
    </w:p>
    <w:p w14:paraId="449A55E0" w14:textId="77777777" w:rsidR="00081F3D" w:rsidRDefault="00081F3D" w:rsidP="00EC4637">
      <w:pPr>
        <w:spacing w:after="240"/>
        <w:rPr>
          <w:rFonts w:cs="TH SarabunIT๙"/>
        </w:rPr>
      </w:pPr>
    </w:p>
    <w:p w14:paraId="6CD38D91" w14:textId="77777777" w:rsidR="00081F3D" w:rsidRDefault="00081F3D" w:rsidP="00EC4637">
      <w:pPr>
        <w:spacing w:after="240"/>
        <w:rPr>
          <w:rFonts w:cs="TH SarabunIT๙"/>
        </w:rPr>
      </w:pPr>
    </w:p>
    <w:p w14:paraId="17F56954" w14:textId="5F2D4386" w:rsidR="00081F3D" w:rsidRDefault="00081F3D" w:rsidP="00081F3D">
      <w:pPr>
        <w:spacing w:after="240"/>
        <w:jc w:val="center"/>
        <w:rPr>
          <w:rFonts w:cs="TH SarabunIT๙"/>
        </w:rPr>
      </w:pPr>
      <w:r>
        <w:rPr>
          <w:rFonts w:cs="TH SarabunIT๙"/>
        </w:rPr>
        <w:lastRenderedPageBreak/>
        <w:t>- 2 -</w:t>
      </w:r>
    </w:p>
    <w:p w14:paraId="5EDAE571" w14:textId="3C38CCB7" w:rsidR="00776DB0" w:rsidRPr="00776DB0" w:rsidRDefault="00081F3D" w:rsidP="00776DB0">
      <w:pPr>
        <w:spacing w:before="240" w:after="240"/>
        <w:rPr>
          <w:rFonts w:cs="TH SarabunIT๙"/>
          <w:b/>
          <w:bCs/>
        </w:rPr>
      </w:pPr>
      <w:r>
        <w:rPr>
          <w:rFonts w:cs="TH SarabunIT๙" w:hint="cs"/>
          <w:b/>
          <w:bCs/>
          <w:cs/>
        </w:rPr>
        <w:t>9</w:t>
      </w:r>
      <w:r w:rsidR="00776DB0" w:rsidRPr="00776DB0">
        <w:rPr>
          <w:rFonts w:cs="TH SarabunIT๙"/>
          <w:b/>
          <w:bCs/>
          <w:cs/>
        </w:rPr>
        <w:t>. รูปประกอบ</w:t>
      </w:r>
      <w:r w:rsidR="00EC4637">
        <w:rPr>
          <w:rFonts w:cs="TH SarabunIT๙" w:hint="cs"/>
          <w:b/>
          <w:bCs/>
          <w:cs/>
        </w:rPr>
        <w:t xml:space="preserve"> (อน่างน้อย </w:t>
      </w:r>
      <w:r>
        <w:rPr>
          <w:rFonts w:cs="TH SarabunIT๙" w:hint="cs"/>
          <w:b/>
          <w:bCs/>
          <w:cs/>
        </w:rPr>
        <w:t>8</w:t>
      </w:r>
      <w:r w:rsidR="00EC4637">
        <w:rPr>
          <w:rFonts w:cs="TH SarabunIT๙" w:hint="cs"/>
          <w:b/>
          <w:bCs/>
          <w:cs/>
        </w:rPr>
        <w:t xml:space="preserve"> รูป)</w:t>
      </w:r>
    </w:p>
    <w:p w14:paraId="11E9ABDD" w14:textId="4A3C6FC1" w:rsidR="00776DB0" w:rsidRPr="00776DB0" w:rsidRDefault="00776DB0" w:rsidP="00776DB0">
      <w:pPr>
        <w:spacing w:before="240" w:after="240"/>
        <w:rPr>
          <w:rFonts w:cs="TH SarabunIT๙"/>
        </w:rPr>
      </w:pPr>
      <w:r w:rsidRPr="00776DB0">
        <w:rPr>
          <w:rFonts w:cs="TH SarabunIT๙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982B63" wp14:editId="15CA3D82">
                <wp:simplePos x="0" y="0"/>
                <wp:positionH relativeFrom="column">
                  <wp:posOffset>3307715</wp:posOffset>
                </wp:positionH>
                <wp:positionV relativeFrom="paragraph">
                  <wp:posOffset>115570</wp:posOffset>
                </wp:positionV>
                <wp:extent cx="2482850" cy="1397000"/>
                <wp:effectExtent l="0" t="0" r="12700" b="12700"/>
                <wp:wrapNone/>
                <wp:docPr id="795364855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2850" cy="1397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65F8B9" id="สี่เหลี่ยมผืนผ้า 1" o:spid="_x0000_s1026" style="position:absolute;margin-left:260.45pt;margin-top:9.1pt;width:195.5pt;height:11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" filled="f" strokecolor="black [3213]" strokeweight="1pt"/>
            </w:pict>
          </mc:Fallback>
        </mc:AlternateContent>
      </w:r>
      <w:r w:rsidRPr="00776DB0">
        <w:rPr>
          <w:rFonts w:cs="TH SarabunIT๙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DC97A" wp14:editId="28E78ADE">
                <wp:simplePos x="0" y="0"/>
                <wp:positionH relativeFrom="column">
                  <wp:posOffset>139065</wp:posOffset>
                </wp:positionH>
                <wp:positionV relativeFrom="paragraph">
                  <wp:posOffset>102870</wp:posOffset>
                </wp:positionV>
                <wp:extent cx="2482850" cy="1397000"/>
                <wp:effectExtent l="0" t="0" r="12700" b="12700"/>
                <wp:wrapNone/>
                <wp:docPr id="1851043939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2850" cy="1397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40D564" id="สี่เหลี่ยมผืนผ้า 1" o:spid="_x0000_s1026" style="position:absolute;margin-left:10.95pt;margin-top:8.1pt;width:195.5pt;height:110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" filled="f" strokecolor="black [3213]" strokeweight="1pt"/>
            </w:pict>
          </mc:Fallback>
        </mc:AlternateContent>
      </w:r>
    </w:p>
    <w:p w14:paraId="1FC58E1F" w14:textId="5E67220A" w:rsidR="00776DB0" w:rsidRPr="00776DB0" w:rsidRDefault="00776DB0" w:rsidP="00776DB0">
      <w:pPr>
        <w:spacing w:before="240" w:after="240"/>
        <w:rPr>
          <w:rFonts w:cs="TH SarabunIT๙"/>
        </w:rPr>
      </w:pPr>
    </w:p>
    <w:p w14:paraId="4784B458" w14:textId="78E9F4A7" w:rsidR="00776DB0" w:rsidRPr="00776DB0" w:rsidRDefault="00776DB0" w:rsidP="00776DB0">
      <w:pPr>
        <w:spacing w:before="240" w:after="240"/>
        <w:rPr>
          <w:rFonts w:cs="TH SarabunIT๙"/>
        </w:rPr>
      </w:pPr>
    </w:p>
    <w:p w14:paraId="052C05E5" w14:textId="148D1983" w:rsidR="00776DB0" w:rsidRPr="00776DB0" w:rsidRDefault="00776DB0" w:rsidP="00776DB0">
      <w:pPr>
        <w:spacing w:before="240" w:after="240"/>
        <w:rPr>
          <w:rFonts w:cs="TH SarabunIT๙"/>
        </w:rPr>
      </w:pPr>
    </w:p>
    <w:p w14:paraId="038B9136" w14:textId="17B1C2A6" w:rsidR="00776DB0" w:rsidRDefault="00776DB0" w:rsidP="00776DB0">
      <w:pPr>
        <w:spacing w:before="240" w:after="240"/>
        <w:rPr>
          <w:rFonts w:cs="TH SarabunIT๙"/>
        </w:rPr>
      </w:pPr>
      <w:r w:rsidRPr="00776DB0">
        <w:rPr>
          <w:rFonts w:cs="TH SarabunIT๙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AD6FC4" wp14:editId="472FD0C5">
                <wp:simplePos x="0" y="0"/>
                <wp:positionH relativeFrom="column">
                  <wp:posOffset>3295015</wp:posOffset>
                </wp:positionH>
                <wp:positionV relativeFrom="paragraph">
                  <wp:posOffset>111788</wp:posOffset>
                </wp:positionV>
                <wp:extent cx="2482850" cy="1397000"/>
                <wp:effectExtent l="0" t="0" r="12700" b="12700"/>
                <wp:wrapNone/>
                <wp:docPr id="754061527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2850" cy="1397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97A80D" id="สี่เหลี่ยมผืนผ้า 1" o:spid="_x0000_s1026" style="position:absolute;margin-left:259.45pt;margin-top:8.8pt;width:195.5pt;height:110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" filled="f" strokecolor="black [3213]" strokeweight="1pt"/>
            </w:pict>
          </mc:Fallback>
        </mc:AlternateContent>
      </w:r>
      <w:r w:rsidRPr="00776DB0">
        <w:rPr>
          <w:rFonts w:cs="TH SarabunIT๙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84CEC9" wp14:editId="5DDC4E45">
                <wp:simplePos x="0" y="0"/>
                <wp:positionH relativeFrom="column">
                  <wp:posOffset>117447</wp:posOffset>
                </wp:positionH>
                <wp:positionV relativeFrom="paragraph">
                  <wp:posOffset>100688</wp:posOffset>
                </wp:positionV>
                <wp:extent cx="2482850" cy="1397000"/>
                <wp:effectExtent l="0" t="0" r="12700" b="12700"/>
                <wp:wrapNone/>
                <wp:docPr id="1602696018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2850" cy="1397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4D1659" id="สี่เหลี่ยมผืนผ้า 1" o:spid="_x0000_s1026" style="position:absolute;margin-left:9.25pt;margin-top:7.95pt;width:195.5pt;height:11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" filled="f" strokecolor="black [3213]" strokeweight="1pt"/>
            </w:pict>
          </mc:Fallback>
        </mc:AlternateContent>
      </w:r>
    </w:p>
    <w:p w14:paraId="0A67AD9F" w14:textId="5CCD943F" w:rsidR="00776DB0" w:rsidRDefault="00776DB0" w:rsidP="00776DB0">
      <w:pPr>
        <w:spacing w:before="240" w:after="240"/>
        <w:rPr>
          <w:rFonts w:cs="TH SarabunIT๙"/>
        </w:rPr>
      </w:pPr>
    </w:p>
    <w:p w14:paraId="2A1961B4" w14:textId="15D83D07" w:rsidR="00776DB0" w:rsidRDefault="00776DB0" w:rsidP="00776DB0">
      <w:pPr>
        <w:spacing w:before="240" w:after="240"/>
        <w:rPr>
          <w:rFonts w:cs="TH SarabunIT๙"/>
        </w:rPr>
      </w:pPr>
    </w:p>
    <w:p w14:paraId="0955B109" w14:textId="12B132A0" w:rsidR="00776DB0" w:rsidRDefault="00776DB0" w:rsidP="00776DB0">
      <w:pPr>
        <w:spacing w:before="240" w:after="240"/>
        <w:rPr>
          <w:rFonts w:cs="TH SarabunIT๙"/>
        </w:rPr>
      </w:pPr>
    </w:p>
    <w:p w14:paraId="7A23C63C" w14:textId="42A01EFA" w:rsidR="00776DB0" w:rsidRPr="00776DB0" w:rsidRDefault="00776DB0" w:rsidP="00776DB0">
      <w:pPr>
        <w:spacing w:before="240"/>
        <w:rPr>
          <w:rFonts w:cs="TH SarabunIT๙"/>
          <w:b/>
          <w:bCs/>
        </w:rPr>
      </w:pPr>
      <w:r w:rsidRPr="00776DB0">
        <w:rPr>
          <w:rFonts w:cs="TH SarabunIT๙" w:hint="cs"/>
          <w:b/>
          <w:bCs/>
          <w:cs/>
        </w:rPr>
        <w:t xml:space="preserve">6. </w:t>
      </w:r>
      <w:r w:rsidR="00EC4637">
        <w:rPr>
          <w:rFonts w:cs="TH SarabunIT๙" w:hint="cs"/>
          <w:b/>
          <w:bCs/>
          <w:cs/>
        </w:rPr>
        <w:t>ประโยชน์ที่ได้รับ</w:t>
      </w:r>
    </w:p>
    <w:p w14:paraId="29B14047" w14:textId="53B8986F" w:rsidR="00776DB0" w:rsidRDefault="00776DB0" w:rsidP="00776DB0">
      <w:pPr>
        <w:rPr>
          <w:rFonts w:cs="TH SarabunIT๙"/>
        </w:rPr>
      </w:pPr>
      <w:r w:rsidRPr="00776DB0">
        <w:rPr>
          <w:rFonts w:cs="TH SarabunIT๙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</w:t>
      </w:r>
    </w:p>
    <w:p w14:paraId="56C65AB4" w14:textId="12929485" w:rsidR="004F4CFF" w:rsidRDefault="004F4CFF" w:rsidP="00776DB0">
      <w:pPr>
        <w:rPr>
          <w:rFonts w:cs="TH SarabunIT๙"/>
        </w:rPr>
      </w:pPr>
      <w:r w:rsidRPr="00776DB0">
        <w:rPr>
          <w:rFonts w:cs="TH SarabunIT๙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7D04F1E" w14:textId="6241F504" w:rsidR="00776DB0" w:rsidRPr="00776DB0" w:rsidRDefault="00776DB0" w:rsidP="00776DB0">
      <w:pPr>
        <w:spacing w:before="240"/>
        <w:rPr>
          <w:rFonts w:cs="TH SarabunIT๙"/>
          <w:b/>
          <w:bCs/>
        </w:rPr>
      </w:pPr>
      <w:r w:rsidRPr="00776DB0">
        <w:rPr>
          <w:rFonts w:cs="TH SarabunIT๙" w:hint="cs"/>
          <w:b/>
          <w:bCs/>
          <w:cs/>
        </w:rPr>
        <w:t xml:space="preserve">7. </w:t>
      </w:r>
      <w:r w:rsidR="00EC4637" w:rsidRPr="00776DB0">
        <w:rPr>
          <w:rFonts w:cs="TH SarabunIT๙" w:hint="cs"/>
          <w:b/>
          <w:bCs/>
          <w:cs/>
        </w:rPr>
        <w:t>ปัญหา/อุปสรรค</w:t>
      </w:r>
    </w:p>
    <w:p w14:paraId="055D18E6" w14:textId="32726A14" w:rsidR="004F4CFF" w:rsidRDefault="00776DB0" w:rsidP="004F4CFF">
      <w:pPr>
        <w:rPr>
          <w:rFonts w:cs="TH SarabunIT๙"/>
        </w:rPr>
      </w:pPr>
      <w:r w:rsidRPr="00776DB0">
        <w:rPr>
          <w:rFonts w:cs="TH SarabunIT๙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</w:t>
      </w:r>
      <w:r w:rsidR="004F4CFF" w:rsidRPr="00776DB0">
        <w:rPr>
          <w:rFonts w:cs="TH SarabunIT๙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1B33046D" w14:textId="44F3376B" w:rsidR="00776DB0" w:rsidRDefault="00776DB0" w:rsidP="004F4CFF">
      <w:pPr>
        <w:spacing w:before="240"/>
        <w:rPr>
          <w:rFonts w:cs="TH SarabunIT๙"/>
        </w:rPr>
      </w:pPr>
      <w:r w:rsidRPr="00776DB0">
        <w:rPr>
          <w:rFonts w:cs="TH SarabunIT๙" w:hint="cs"/>
          <w:b/>
          <w:bCs/>
          <w:cs/>
        </w:rPr>
        <w:t>8. ข้อเสนอแนะ</w:t>
      </w:r>
      <w:r w:rsidRPr="00776DB0">
        <w:rPr>
          <w:rFonts w:cs="TH SarabunIT๙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 </w:t>
      </w:r>
    </w:p>
    <w:p w14:paraId="636FF18A" w14:textId="58921A84" w:rsidR="004F4CFF" w:rsidRDefault="004F4CFF" w:rsidP="00776DB0">
      <w:pPr>
        <w:spacing w:before="240" w:after="240"/>
        <w:rPr>
          <w:rFonts w:cs="TH SarabunIT๙"/>
        </w:rPr>
      </w:pPr>
      <w:r w:rsidRPr="00776DB0">
        <w:rPr>
          <w:rFonts w:cs="TH SarabunIT๙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6FCD845" w14:textId="77777777" w:rsidR="004F4CFF" w:rsidRDefault="004F4CFF" w:rsidP="00776DB0">
      <w:pPr>
        <w:spacing w:before="240" w:after="240"/>
        <w:rPr>
          <w:rFonts w:cs="TH SarabunIT๙"/>
        </w:rPr>
      </w:pPr>
    </w:p>
    <w:p w14:paraId="613B7AA9" w14:textId="77777777" w:rsidR="004F4CFF" w:rsidRDefault="004F4CFF" w:rsidP="00776DB0">
      <w:pPr>
        <w:spacing w:before="240" w:after="240"/>
        <w:rPr>
          <w:rFonts w:cs="TH SarabunIT๙"/>
        </w:rPr>
      </w:pPr>
    </w:p>
    <w:p w14:paraId="6E353B1D" w14:textId="45FEC76A" w:rsidR="004F4CFF" w:rsidRPr="00776DB0" w:rsidRDefault="004F4CFF" w:rsidP="004F4CFF">
      <w:pPr>
        <w:spacing w:before="240" w:after="240"/>
        <w:jc w:val="center"/>
        <w:rPr>
          <w:rFonts w:cs="TH SarabunIT๙"/>
        </w:rPr>
      </w:pPr>
      <w:r>
        <w:rPr>
          <w:rFonts w:cs="TH SarabunIT๙"/>
        </w:rPr>
        <w:lastRenderedPageBreak/>
        <w:t>- 3 -</w:t>
      </w:r>
    </w:p>
    <w:p w14:paraId="7DF1F24B" w14:textId="1BC678A2" w:rsidR="00776DB0" w:rsidRPr="00776DB0" w:rsidRDefault="00776DB0" w:rsidP="00081F3D">
      <w:pPr>
        <w:spacing w:before="240"/>
        <w:rPr>
          <w:rFonts w:cs="TH SarabunIT๙"/>
          <w:b/>
          <w:bCs/>
        </w:rPr>
      </w:pPr>
      <w:r w:rsidRPr="00776DB0">
        <w:rPr>
          <w:rFonts w:cs="TH SarabunIT๙" w:hint="cs"/>
          <w:b/>
          <w:bCs/>
          <w:cs/>
        </w:rPr>
        <w:t>9. ผู้ประสานงาน</w:t>
      </w:r>
    </w:p>
    <w:p w14:paraId="05D93F92" w14:textId="252A4376" w:rsidR="00776DB0" w:rsidRDefault="00776DB0" w:rsidP="00081F3D">
      <w:pPr>
        <w:rPr>
          <w:rFonts w:cs="TH SarabunIT๙"/>
        </w:rPr>
      </w:pPr>
      <w:r>
        <w:rPr>
          <w:rFonts w:cs="TH SarabunIT๙" w:hint="cs"/>
          <w:cs/>
        </w:rPr>
        <w:t>ชื่อ-สกุล</w:t>
      </w:r>
      <w:r w:rsidRPr="00776DB0">
        <w:rPr>
          <w:rFonts w:cs="TH SarabunIT๙"/>
          <w:cs/>
        </w:rPr>
        <w:t>........................................................................................</w:t>
      </w:r>
      <w:r>
        <w:rPr>
          <w:rFonts w:cs="TH SarabunIT๙" w:hint="cs"/>
          <w:cs/>
        </w:rPr>
        <w:t>........................</w:t>
      </w:r>
      <w:r w:rsidRPr="00776DB0">
        <w:rPr>
          <w:rFonts w:cs="TH SarabunIT๙"/>
          <w:cs/>
        </w:rPr>
        <w:t>.......................................................</w:t>
      </w:r>
    </w:p>
    <w:p w14:paraId="42EC5977" w14:textId="6886333D" w:rsidR="00776DB0" w:rsidRDefault="00776DB0" w:rsidP="00081F3D">
      <w:pPr>
        <w:rPr>
          <w:rFonts w:cs="TH SarabunIT๙"/>
        </w:rPr>
      </w:pPr>
      <w:r>
        <w:rPr>
          <w:rFonts w:cs="TH SarabunIT๙" w:hint="cs"/>
          <w:cs/>
        </w:rPr>
        <w:t>ตำแหน่ง</w:t>
      </w:r>
      <w:r w:rsidRPr="00776DB0">
        <w:rPr>
          <w:rFonts w:cs="TH SarabunIT๙"/>
          <w:cs/>
        </w:rPr>
        <w:t>..............................................................................</w:t>
      </w:r>
      <w:r>
        <w:rPr>
          <w:rFonts w:cs="TH SarabunIT๙" w:hint="cs"/>
          <w:cs/>
        </w:rPr>
        <w:t>..........</w:t>
      </w:r>
      <w:r w:rsidRPr="00776DB0">
        <w:rPr>
          <w:rFonts w:cs="TH SarabunIT๙"/>
          <w:cs/>
        </w:rPr>
        <w:t>.....</w:t>
      </w:r>
      <w:r>
        <w:rPr>
          <w:rFonts w:cs="TH SarabunIT๙" w:hint="cs"/>
          <w:cs/>
        </w:rPr>
        <w:t>เบอร์โทร</w:t>
      </w:r>
      <w:r w:rsidRPr="00776DB0">
        <w:rPr>
          <w:rFonts w:cs="TH SarabunIT๙"/>
          <w:cs/>
        </w:rPr>
        <w:t>............................................................</w:t>
      </w:r>
      <w:r>
        <w:rPr>
          <w:rFonts w:cs="TH SarabunIT๙" w:hint="cs"/>
          <w:cs/>
        </w:rPr>
        <w:t xml:space="preserve"> </w:t>
      </w:r>
    </w:p>
    <w:p w14:paraId="51A91DAC" w14:textId="6DDB60FF" w:rsidR="00776DB0" w:rsidRDefault="00776DB0" w:rsidP="00302F6A">
      <w:pPr>
        <w:spacing w:before="240"/>
        <w:rPr>
          <w:rFonts w:cs="TH SarabunIT๙"/>
        </w:rPr>
      </w:pPr>
      <w:r w:rsidRPr="00776DB0">
        <w:rPr>
          <w:rFonts w:cs="TH SarabunIT๙" w:hint="cs"/>
          <w:u w:val="single"/>
          <w:cs/>
        </w:rPr>
        <w:t>หมายเหตุ</w:t>
      </w:r>
      <w:r>
        <w:rPr>
          <w:rFonts w:cs="TH SarabunIT๙" w:hint="cs"/>
          <w:cs/>
        </w:rPr>
        <w:t xml:space="preserve"> </w:t>
      </w:r>
      <w:r>
        <w:rPr>
          <w:rFonts w:cs="TH SarabunIT๙"/>
        </w:rPr>
        <w:t xml:space="preserve">: </w:t>
      </w:r>
      <w:r w:rsidR="00302F6A">
        <w:rPr>
          <w:rFonts w:cs="TH SarabunIT๙" w:hint="cs"/>
          <w:cs/>
        </w:rPr>
        <w:t xml:space="preserve">1. </w:t>
      </w:r>
      <w:r>
        <w:rPr>
          <w:rFonts w:cs="TH SarabunIT๙" w:hint="cs"/>
          <w:cs/>
        </w:rPr>
        <w:t xml:space="preserve">กรุณาส่งมาที่ </w:t>
      </w:r>
      <w:r w:rsidRPr="002F3EF2">
        <w:rPr>
          <w:rFonts w:ascii="TH SarabunPSK" w:hAnsi="TH SarabunPSK"/>
        </w:rPr>
        <w:t>cyp0017.2.1@gmail.com</w:t>
      </w:r>
      <w:r>
        <w:rPr>
          <w:rFonts w:cs="TH SarabunIT๙" w:hint="cs"/>
          <w:cs/>
        </w:rPr>
        <w:t xml:space="preserve"> ภายในวันที่ </w:t>
      </w:r>
      <w:r w:rsidR="00081F3D">
        <w:rPr>
          <w:rFonts w:cs="TH SarabunIT๙" w:hint="cs"/>
          <w:cs/>
        </w:rPr>
        <w:t>14</w:t>
      </w:r>
      <w:r>
        <w:rPr>
          <w:rFonts w:cs="TH SarabunIT๙" w:hint="cs"/>
          <w:cs/>
        </w:rPr>
        <w:t xml:space="preserve"> </w:t>
      </w:r>
      <w:r w:rsidR="00A25933">
        <w:rPr>
          <w:rFonts w:cs="TH SarabunIT๙" w:hint="cs"/>
          <w:cs/>
        </w:rPr>
        <w:t>พฤศจิกายน</w:t>
      </w:r>
      <w:r>
        <w:rPr>
          <w:rFonts w:cs="TH SarabunIT๙" w:hint="cs"/>
          <w:cs/>
        </w:rPr>
        <w:t xml:space="preserve"> 256</w:t>
      </w:r>
      <w:r w:rsidR="00081F3D">
        <w:rPr>
          <w:rFonts w:cs="TH SarabunIT๙" w:hint="cs"/>
          <w:cs/>
        </w:rPr>
        <w:t>8</w:t>
      </w:r>
      <w:r>
        <w:rPr>
          <w:rFonts w:cs="TH SarabunIT๙" w:hint="cs"/>
          <w:cs/>
        </w:rPr>
        <w:t xml:space="preserve"> </w:t>
      </w:r>
    </w:p>
    <w:p w14:paraId="1C72C8F9" w14:textId="2C3F0596" w:rsidR="00302F6A" w:rsidRDefault="00302F6A" w:rsidP="00302F6A">
      <w:pPr>
        <w:spacing w:after="240"/>
        <w:rPr>
          <w:rFonts w:cs="TH SarabunIT๙"/>
        </w:rPr>
      </w:pPr>
      <w:r>
        <w:rPr>
          <w:rFonts w:cs="TH SarabunIT๙" w:hint="cs"/>
          <w:cs/>
        </w:rPr>
        <w:t xml:space="preserve">              2. ดาวน์โหลดแบบฟอร์มได้ที่ </w:t>
      </w:r>
      <w:r>
        <w:rPr>
          <w:rFonts w:cs="TH SarabunIT๙"/>
        </w:rPr>
        <w:t xml:space="preserve">QR Code </w:t>
      </w:r>
      <w:r>
        <w:rPr>
          <w:rFonts w:cs="TH SarabunIT๙" w:hint="cs"/>
          <w:cs/>
        </w:rPr>
        <w:t>นี้</w:t>
      </w:r>
    </w:p>
    <w:p w14:paraId="1867B95B" w14:textId="77777777" w:rsidR="004F4CFF" w:rsidRDefault="004F4CFF" w:rsidP="00302F6A">
      <w:pPr>
        <w:spacing w:after="240"/>
        <w:rPr>
          <w:rFonts w:cs="TH SarabunIT๙"/>
        </w:rPr>
      </w:pPr>
    </w:p>
    <w:p w14:paraId="26080966" w14:textId="3846B117" w:rsidR="00450561" w:rsidRPr="00450561" w:rsidRDefault="00450561" w:rsidP="00450561">
      <w:pPr>
        <w:spacing w:after="240"/>
        <w:jc w:val="center"/>
        <w:rPr>
          <w:rFonts w:cs="TH SarabunIT๙"/>
        </w:rPr>
      </w:pPr>
      <w:r w:rsidRPr="00450561">
        <w:rPr>
          <w:rFonts w:cs="TH SarabunIT๙"/>
          <w:noProof/>
        </w:rPr>
        <w:drawing>
          <wp:inline distT="0" distB="0" distL="0" distR="0" wp14:anchorId="1931C966" wp14:editId="71C928E1">
            <wp:extent cx="1238250" cy="1238250"/>
            <wp:effectExtent l="0" t="0" r="0" b="0"/>
            <wp:docPr id="1470818562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7FBCF" w14:textId="77777777" w:rsidR="00450561" w:rsidRPr="00776DB0" w:rsidRDefault="00450561" w:rsidP="00302F6A">
      <w:pPr>
        <w:spacing w:after="240"/>
        <w:rPr>
          <w:rFonts w:cs="TH SarabunIT๙"/>
        </w:rPr>
      </w:pPr>
    </w:p>
    <w:sectPr w:rsidR="00450561" w:rsidRPr="00776DB0" w:rsidSect="00081F3D">
      <w:pgSz w:w="12240" w:h="15840"/>
      <w:pgMar w:top="1135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SarabunPSK-Bold"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DB0"/>
    <w:rsid w:val="00081F3D"/>
    <w:rsid w:val="000C1B38"/>
    <w:rsid w:val="001E7B6A"/>
    <w:rsid w:val="00217519"/>
    <w:rsid w:val="00245D03"/>
    <w:rsid w:val="00283AC8"/>
    <w:rsid w:val="002B5C82"/>
    <w:rsid w:val="00302F6A"/>
    <w:rsid w:val="003F5494"/>
    <w:rsid w:val="004337B9"/>
    <w:rsid w:val="00450561"/>
    <w:rsid w:val="004F4CFF"/>
    <w:rsid w:val="005905D9"/>
    <w:rsid w:val="00645418"/>
    <w:rsid w:val="00776DB0"/>
    <w:rsid w:val="00792599"/>
    <w:rsid w:val="008C0ED6"/>
    <w:rsid w:val="00A25933"/>
    <w:rsid w:val="00C13CF5"/>
    <w:rsid w:val="00CB03EF"/>
    <w:rsid w:val="00EC4637"/>
    <w:rsid w:val="00F3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72CB2"/>
  <w15:chartTrackingRefBased/>
  <w15:docId w15:val="{2F583B2D-06B5-4A39-B16E-084DC36D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DB0"/>
    <w:pPr>
      <w:spacing w:line="25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76DB0"/>
    <w:rPr>
      <w:rFonts w:ascii="THSarabunPSK-Bold" w:hAnsi="THSarabunPSK-Bold" w:hint="default"/>
      <w:b/>
      <w:bCs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6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Jarawee Looyrach</dc:creator>
  <cp:keywords/>
  <dc:description/>
  <cp:lastModifiedBy>Chamnan-Plan</cp:lastModifiedBy>
  <cp:revision>2</cp:revision>
  <dcterms:created xsi:type="dcterms:W3CDTF">2025-11-04T02:24:00Z</dcterms:created>
  <dcterms:modified xsi:type="dcterms:W3CDTF">2025-11-04T02:24:00Z</dcterms:modified>
</cp:coreProperties>
</file>