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888" w:type="dxa"/>
        <w:tblInd w:w="-426" w:type="dxa"/>
        <w:tblLook w:val="04A0" w:firstRow="1" w:lastRow="0" w:firstColumn="1" w:lastColumn="0" w:noHBand="0" w:noVBand="1"/>
      </w:tblPr>
      <w:tblGrid>
        <w:gridCol w:w="903"/>
        <w:gridCol w:w="6327"/>
        <w:gridCol w:w="2024"/>
        <w:gridCol w:w="3758"/>
        <w:gridCol w:w="2285"/>
        <w:gridCol w:w="11"/>
        <w:gridCol w:w="1105"/>
        <w:gridCol w:w="11"/>
        <w:gridCol w:w="1105"/>
        <w:gridCol w:w="11"/>
        <w:gridCol w:w="1105"/>
        <w:gridCol w:w="11"/>
        <w:gridCol w:w="1105"/>
        <w:gridCol w:w="11"/>
        <w:gridCol w:w="1105"/>
        <w:gridCol w:w="11"/>
      </w:tblGrid>
      <w:tr w:rsidR="00953DA1" w:rsidRPr="00953DA1" w14:paraId="00F86F54" w14:textId="77777777" w:rsidTr="00846968">
        <w:trPr>
          <w:trHeight w:val="420"/>
        </w:trPr>
        <w:tc>
          <w:tcPr>
            <w:tcW w:w="15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E44F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8416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349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03E1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C114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FD26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6CE1B59E" w14:textId="77777777" w:rsidTr="00846968">
        <w:trPr>
          <w:trHeight w:val="420"/>
        </w:trPr>
        <w:tc>
          <w:tcPr>
            <w:tcW w:w="15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98CB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หน่วยงาน......องค์การบริหารส่วนจังหวัดชัยภูมิ..........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9531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37E3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FD6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D8C0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005D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64BAFFF7" w14:textId="77777777" w:rsidTr="00846968">
        <w:trPr>
          <w:trHeight w:val="420"/>
        </w:trPr>
        <w:tc>
          <w:tcPr>
            <w:tcW w:w="15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5354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อำเภอ.เมืองชัยภูมิ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จังหวัดชัยภูมิ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8AC5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6576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14B1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A651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2700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32CD25CE" w14:textId="77777777" w:rsidTr="00846968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A62E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31CA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EE9F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143E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720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673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040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DEC8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6EC2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C29F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7546D745" w14:textId="77777777" w:rsidTr="00846968">
        <w:trPr>
          <w:gridAfter w:val="1"/>
          <w:wAfter w:w="11" w:type="dxa"/>
          <w:trHeight w:val="126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2ABA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E1B5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C92D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ADD3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F66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(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3B4A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5A8D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B6CE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BFAC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0438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6EC6730C" w14:textId="77777777" w:rsidTr="00846968">
        <w:trPr>
          <w:gridAfter w:val="1"/>
          <w:wAfter w:w="11" w:type="dxa"/>
          <w:trHeight w:val="118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66E1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679" w14:textId="0C43D23F" w:rsidR="00953DA1" w:rsidRPr="00953DA1" w:rsidRDefault="00953DA1" w:rsidP="00953DA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ก่อสร้างอาคารห้องส้วมนักเรียนชาย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6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ที่/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49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โรงเรียนเกษตรสมบูรณ์วิทยาคม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องค์การบริหารส่วนจังหวัดชัยภูมิ ตำบลกุดเลาะ อำเภอ</w:t>
            </w:r>
            <w:r w:rsidR="0084696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เกษตรสมบูรณ์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จังหวัดชัยภูมิ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2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หลัง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368B" w14:textId="31C0C32D" w:rsidR="00953DA1" w:rsidRPr="00953DA1" w:rsidRDefault="00953DA1" w:rsidP="00953D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 1,264,000</w:t>
            </w:r>
            <w:r w:rsidR="0084696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.00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2A04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751VE370001004200001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4CC24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887A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6C7D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CBC8" w14:textId="77777777" w:rsidR="00953DA1" w:rsidRPr="00953DA1" w:rsidRDefault="00953DA1" w:rsidP="00953D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7F5C" w14:textId="77777777" w:rsidR="00953DA1" w:rsidRPr="00953DA1" w:rsidRDefault="00953DA1" w:rsidP="00953D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E61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43BB8AC1" w14:textId="77777777" w:rsidTr="00846968">
        <w:trPr>
          <w:gridAfter w:val="1"/>
          <w:wAfter w:w="11" w:type="dxa"/>
          <w:trHeight w:val="118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87A03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993B" w14:textId="1B87DB19" w:rsidR="00953DA1" w:rsidRPr="00953DA1" w:rsidRDefault="00953DA1" w:rsidP="00953DA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ก่อสร้างอาคารห้องส้วมนักเรียนชาย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ที่/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49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โรงเรียนโป่งนกประชาสามัคคี องค์การบริหารส่วนจังหวัดชัยภูมิ ตำบลโป่งนก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อำเภอเทพสถิต จังหวัดชัยภูมิ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1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หลัง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6BF7" w14:textId="12A3C306" w:rsidR="00953DA1" w:rsidRPr="00953DA1" w:rsidRDefault="00953DA1" w:rsidP="00953D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    632,000</w:t>
            </w:r>
            <w:r w:rsidR="0084696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.00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9C0C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751VE370001004200002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D76D7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E0F5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0273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E1C1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52C6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4F77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23E47372" w14:textId="77777777" w:rsidTr="00846968">
        <w:trPr>
          <w:gridAfter w:val="1"/>
          <w:wAfter w:w="11" w:type="dxa"/>
          <w:trHeight w:val="118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F824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3161" w14:textId="2251864A" w:rsidR="00953DA1" w:rsidRPr="00953DA1" w:rsidRDefault="00953DA1" w:rsidP="00953DA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ก่อสร้างอาคารห้องส้วมนักเรียนชาย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ที่/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49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โรงเรียนหนองสังข์</w:t>
            </w:r>
            <w:proofErr w:type="spellStart"/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วิท</w:t>
            </w:r>
            <w:proofErr w:type="spellEnd"/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ยายน องค์การบริหารส่วนจังหวัดชัยภูมิ ตำบลหนองสังข์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อำเภอแก้ง</w:t>
            </w:r>
            <w:proofErr w:type="spellStart"/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คร้อ</w:t>
            </w:r>
            <w:proofErr w:type="spellEnd"/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จังหวัดชัยภูมิ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1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หลัง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27D7" w14:textId="2F692969" w:rsidR="00953DA1" w:rsidRPr="00953DA1" w:rsidRDefault="00953DA1" w:rsidP="00953D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    632,000</w:t>
            </w:r>
            <w:r w:rsidR="0084696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.00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60F29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751VE370001004200003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0909C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55AF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1070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67E3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491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676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544738C7" w14:textId="77777777" w:rsidTr="00846968">
        <w:trPr>
          <w:gridAfter w:val="1"/>
          <w:wAfter w:w="11" w:type="dxa"/>
          <w:trHeight w:val="252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DA9AB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C304" w14:textId="20E4B8FF" w:rsidR="00953DA1" w:rsidRPr="00953DA1" w:rsidRDefault="00953DA1" w:rsidP="00953DA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ปรับปรุงถนนลาดยาง ผิวทาง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Asphaltic Concrete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สายทาง</w:t>
            </w:r>
            <w:r w:rsidR="00B12D0C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ชย.ถ.</w:t>
            </w:r>
            <w:r w:rsidR="0084696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1-0042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บ้านโคกสะอาด - บ้านหนองไรไก่ ช่วงที่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กม.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0+000-2+000 </w:t>
            </w:r>
            <w:r w:rsidR="0084696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ผิวจราจร กว้าง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6.00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2,000.00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ช่วงที่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กม.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2+950-4+000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ผิวจราจร กว้าง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6.00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1,050.00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เมตร ไหล่ทางกว้างข้างละ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1.00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ช่วงที่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กม.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4+000-4+</w:t>
            </w:r>
            <w:proofErr w:type="gramStart"/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500</w:t>
            </w:r>
            <w:r w:rsidR="00492119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ผิวจราจร</w:t>
            </w:r>
            <w:proofErr w:type="gramEnd"/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 กว้าง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6.00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500.00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="00B12D0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0.04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หรือพื้นที่รวมไม่น้อยกว่า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23,400.00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ตารางเมตร ตำบลโคกสะอาด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อำเภอภูเขียว จังหวัดชัยภูมิ</w:t>
            </w:r>
            <w:r w:rsidR="0084696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1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สาย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2548" w14:textId="084EE989" w:rsidR="00953DA1" w:rsidRPr="00953DA1" w:rsidRDefault="00953DA1" w:rsidP="00953D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 8,560,000</w:t>
            </w:r>
            <w:r w:rsidR="0084696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.00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2F0CD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751VE370001004200004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EAC6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82F9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6A83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1EB2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7D37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65B3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3916B121" w14:textId="77777777" w:rsidTr="00846968">
        <w:trPr>
          <w:gridAfter w:val="1"/>
          <w:wAfter w:w="11" w:type="dxa"/>
          <w:trHeight w:val="1260"/>
        </w:trPr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FF56" w14:textId="408DD00E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664D" w14:textId="1B7385ED" w:rsidR="00953DA1" w:rsidRPr="00953DA1" w:rsidRDefault="00604552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kern w:val="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EA053B" wp14:editId="552A74D8">
                      <wp:simplePos x="0" y="0"/>
                      <wp:positionH relativeFrom="column">
                        <wp:posOffset>-643255</wp:posOffset>
                      </wp:positionH>
                      <wp:positionV relativeFrom="paragraph">
                        <wp:posOffset>-311785</wp:posOffset>
                      </wp:positionV>
                      <wp:extent cx="9707245" cy="0"/>
                      <wp:effectExtent l="0" t="0" r="0" b="0"/>
                      <wp:wrapNone/>
                      <wp:docPr id="1130713909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072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EA15E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65pt,-24.55pt" to="713.7pt,-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53DA1"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6C92" w14:textId="2404893B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D349" w14:textId="5BCA52E2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84D6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(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0679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05D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86DC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6E88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0B41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0D1488F5" w14:textId="77777777" w:rsidTr="00846968">
        <w:trPr>
          <w:gridAfter w:val="1"/>
          <w:wAfter w:w="11" w:type="dxa"/>
          <w:trHeight w:val="336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03C6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9307" w14:textId="4867D4D0" w:rsidR="00953DA1" w:rsidRPr="00953DA1" w:rsidRDefault="00953DA1" w:rsidP="00953DA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ปรับปรุงถนนลาดยาง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ผิวทาง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Asphaltic Concrete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โดยวิธี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PAVEMENT IN-PLACE RECYCLING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สายทาง ชย.ถ.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1-0062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บ้านหนองไฮใต้-บ้าน</w:t>
            </w:r>
            <w:r w:rsidR="0084696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กุดชุมแสง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ช่วงที่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กม.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0+840-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กม.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1+040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ผิวจราจร กว้าง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6.00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200.00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ไหล่ทางกว้างข้างละ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0.04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</w:t>
            </w:r>
            <w:r w:rsidR="0084696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ช่วงที่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กม.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1+372-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กม.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3+387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ผิวจราจรกว้าง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6.00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2,015.00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ไหล่ทางกว้างข้างละ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เมตร หนา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0.04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ช่วงที่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กม.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3+772-</w:t>
            </w:r>
            <w:r w:rsidR="0084696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กม.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4+000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ผิวจราจรกว้าง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6.00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228.00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ไหล่ทางกว้าง</w:t>
            </w:r>
            <w:r w:rsidR="0084696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ข้างละ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0.04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เมตร หรือพื้นที่รวมไม่น้อยกว่า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19,544.00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ตารางเมตร ตำบลหนองบัวแดง อำเภอหนองบัวแดง จังหวัดชัยภูมิ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1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สาย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540E" w14:textId="3FC94B89" w:rsidR="00953DA1" w:rsidRPr="00953DA1" w:rsidRDefault="00953DA1" w:rsidP="00953D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 8,583,000</w:t>
            </w:r>
            <w:r w:rsidR="0084696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.00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4EC3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751VE370001004200005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7917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30B5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894A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A72F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A4F7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9158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3EDC5D60" w14:textId="77777777" w:rsidTr="00846968">
        <w:trPr>
          <w:gridAfter w:val="1"/>
          <w:wAfter w:w="11" w:type="dxa"/>
          <w:trHeight w:val="21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6C404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C351" w14:textId="683A2F21" w:rsidR="00953DA1" w:rsidRPr="00953DA1" w:rsidRDefault="00953DA1" w:rsidP="00953DA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ปรับปรุงถนนลาดยาง ผิวทาง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Asphaltic Concrete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โดยวิธี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PAVEMENT IN-PLACE RECYCLING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สายทาง ชย.ถ.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1-0078</w:t>
            </w:r>
            <w:r w:rsidR="00B12D0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บ้านนาสีดา-บ้าน</w:t>
            </w:r>
            <w:r w:rsidR="0084696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   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นาคานหัก ช่วงที่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1+600-3+020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ผิวจราจร กว้าง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6.00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1,420.00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เมตร ไหล่ทางกว้างข้างละ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1.00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0.04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หรือพื้นที่รวมไม่น้อยกว่า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11,360.00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ตำบลบ้านเดื่อ อำเภอ</w:t>
            </w:r>
            <w:r w:rsidR="0084696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เกษตรสมบูรณ์ จังหวัดชัยภูมิ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1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สาย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C98D" w14:textId="12E36E77" w:rsidR="00953DA1" w:rsidRPr="00953DA1" w:rsidRDefault="00953DA1" w:rsidP="00953D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 5,314,000</w:t>
            </w:r>
            <w:r w:rsidR="0084696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.00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F8DE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751VE370001004200006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43E6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B414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6843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BC10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970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43AF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6270DEAE" w14:textId="77777777" w:rsidTr="00846968">
        <w:trPr>
          <w:gridAfter w:val="1"/>
          <w:wAfter w:w="11" w:type="dxa"/>
          <w:trHeight w:val="193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0CAF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631F" w14:textId="050BDCB7" w:rsidR="00953DA1" w:rsidRPr="00953DA1" w:rsidRDefault="00953DA1" w:rsidP="00953DA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ปรับปรุงถนนลาดยาง ผิวทาง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Asphaltic Concrete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สายทาง</w:t>
            </w:r>
            <w:r w:rsidR="00492119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ชย.ถ.</w:t>
            </w:r>
            <w:r w:rsidR="00492119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="0084696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="00492119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1-0115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บ้านหญ้านาง-บ้านวังม่วง ผิวจราจร กว้าง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6.00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2,000.00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ไหล่ทางกว้างข้างละ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0.04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เมตร หรือพื้นที่รวมไม่น้อยกว่า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16,000.00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ตารางเมตร ตำบล</w:t>
            </w:r>
            <w:r w:rsidR="00492119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หนองโพนงาม อำเภอเกษตรสมบูรณ์ จังหวัดชัยภูมิ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1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สาย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9C64" w14:textId="28B6A42A" w:rsidR="00953DA1" w:rsidRPr="00953DA1" w:rsidRDefault="00953DA1" w:rsidP="00953D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 5,940,000</w:t>
            </w:r>
            <w:r w:rsidR="0084696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.00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732F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751VE370001004200007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9728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C580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B5F6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7EE0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2F6A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DFC2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4AAEA7FD" w14:textId="77777777" w:rsidTr="00846968">
        <w:trPr>
          <w:gridAfter w:val="1"/>
          <w:wAfter w:w="11" w:type="dxa"/>
          <w:trHeight w:val="1260"/>
        </w:trPr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A4CF" w14:textId="2DA51992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6CC0" w14:textId="14CB7C3B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A32B" w14:textId="6C0E5F93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82E9" w14:textId="31D2BA4D" w:rsidR="00953DA1" w:rsidRPr="00953DA1" w:rsidRDefault="00604552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kern w:val="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59DF2F" wp14:editId="1BB86E89">
                      <wp:simplePos x="0" y="0"/>
                      <wp:positionH relativeFrom="column">
                        <wp:posOffset>-5959475</wp:posOffset>
                      </wp:positionH>
                      <wp:positionV relativeFrom="paragraph">
                        <wp:posOffset>-290830</wp:posOffset>
                      </wp:positionV>
                      <wp:extent cx="9705340" cy="10160"/>
                      <wp:effectExtent l="0" t="0" r="29210" b="27940"/>
                      <wp:wrapNone/>
                      <wp:docPr id="889371156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05340" cy="101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9B9A5" id="ตัวเชื่อมต่อตรง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9.25pt,-22.9pt" to="294.95pt,-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53DA1"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10C4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(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0D2A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D58F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857E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BF7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630C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32A6E269" w14:textId="77777777" w:rsidTr="00846968">
        <w:trPr>
          <w:gridAfter w:val="1"/>
          <w:wAfter w:w="11" w:type="dxa"/>
          <w:trHeight w:val="124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6C94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312C" w14:textId="331F0032" w:rsidR="00953DA1" w:rsidRPr="00953DA1" w:rsidRDefault="00953DA1" w:rsidP="00953DA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ปรับปรุงทาสีอาคารโรงพยาบาลส่งเสริมสุขภาพตำบลนาฝาย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องค์การบริหารส่วนจังหวัดชัยภูมิ ตำบลนาฝาย อำเภอเมืองชัยภูมิ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จังหวัดชัยภูมิ</w:t>
            </w:r>
            <w:r w:rsidR="0084696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1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หลัง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42CC" w14:textId="6EE2B269" w:rsidR="00953DA1" w:rsidRPr="00953DA1" w:rsidRDefault="00953DA1" w:rsidP="00953D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    310,000</w:t>
            </w:r>
            <w:r w:rsidR="0084696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.00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B4F79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751VE370001004200008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93BF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E877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1484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EC63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630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3EA4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03F0CFED" w14:textId="77777777" w:rsidTr="00846968">
        <w:trPr>
          <w:gridAfter w:val="1"/>
          <w:wAfter w:w="11" w:type="dxa"/>
          <w:trHeight w:val="11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8AA67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01DA" w14:textId="0AAD0E16" w:rsidR="00953DA1" w:rsidRPr="00953DA1" w:rsidRDefault="00953DA1" w:rsidP="00953DA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ปรับปรุง/ต่อเติมอาคารโรงพยาบาลส่งเสริมสุขภาพตำบลหนองหญ้าโก้ง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องค์การบริหารส่วนจังหวัดชัยภูมิ ตำบลทุ่งลุยลาย อำเภอคอนสาร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จังหวัดชัยภูมิ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1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หลัง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F4D8" w14:textId="1A0D4667" w:rsidR="00953DA1" w:rsidRPr="00953DA1" w:rsidRDefault="00953DA1" w:rsidP="00953D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   815,000 </w:t>
            </w:r>
            <w:r w:rsidR="0084696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.00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C47B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751VE370001004200009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7D80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50AD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A0A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6CD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E8E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8324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3DF415EF" w14:textId="77777777" w:rsidTr="00846968">
        <w:trPr>
          <w:gridAfter w:val="1"/>
          <w:wAfter w:w="11" w:type="dxa"/>
          <w:trHeight w:val="168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57464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EA21" w14:textId="78A4E066" w:rsidR="00953DA1" w:rsidRPr="00953DA1" w:rsidRDefault="00953DA1" w:rsidP="00953DA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ก่อสร้างถนนคอนกรีตเสริมเหล็ก สายทาง ชย.ถ.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1-0086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แยกทางหลวง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2054 -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บ้านหนองหญ้าขาว ผิวจราจรกว้าง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6.00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ระยะทางรวม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3,617.00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ไหล่ทางกว้างข้างละ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0.20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เมตร หรือพื้นที่ไม่น้อยกว่า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21,702.00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ตำบลช่องสามหมอ อำเภอ</w:t>
            </w:r>
            <w:r w:rsidR="00846968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="00492119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คอนสวรรค์ จังหวัดชัยภูมิ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1 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สาย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F0F8" w14:textId="3D00B0C6" w:rsidR="00953DA1" w:rsidRPr="00953DA1" w:rsidRDefault="00953DA1" w:rsidP="00953DA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11,952,000</w:t>
            </w:r>
            <w:r w:rsidR="00846968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.00</w:t>
            </w:r>
            <w:r w:rsidRPr="00953DA1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3308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751VE370001004200010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AB0C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CFD7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34D6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C564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6A63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48B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082CC3B1" w14:textId="77777777" w:rsidTr="00846968">
        <w:trPr>
          <w:gridAfter w:val="1"/>
          <w:wAfter w:w="11" w:type="dxa"/>
          <w:trHeight w:val="4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A5028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รวมทั้งสิ้น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02AC" w14:textId="43C5D730" w:rsidR="00953DA1" w:rsidRPr="00953DA1" w:rsidRDefault="00953DA1" w:rsidP="0084696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 4,002,000</w:t>
            </w:r>
            <w:r w:rsidR="0084696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.00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48CA" w14:textId="77777777" w:rsidR="00953DA1" w:rsidRPr="00953DA1" w:rsidRDefault="00953DA1" w:rsidP="00953D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5216" w14:textId="77777777" w:rsidR="00953DA1" w:rsidRPr="00953DA1" w:rsidRDefault="00953DA1" w:rsidP="00953D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F4A0" w14:textId="77777777" w:rsidR="00953DA1" w:rsidRPr="00953DA1" w:rsidRDefault="00953DA1" w:rsidP="00953DA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87C6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9544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1F7A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79FD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269147E7" w14:textId="77777777" w:rsidTr="00846968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1C8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BFA9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94F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3753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2718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A98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33EE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03CF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E793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E843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44946258" w14:textId="77777777" w:rsidTr="00846968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4289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3E8A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F38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28C9" w14:textId="5A2B69B9" w:rsidR="00953DA1" w:rsidRPr="00953DA1" w:rsidRDefault="00953DA1" w:rsidP="00953D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  <w:r w:rsidRPr="00953DA1">
              <w:rPr>
                <w:rFonts w:ascii="Tahoma" w:eastAsia="Times New Roman" w:hAnsi="Tahoma" w:cs="Tahoma"/>
                <w:noProof/>
                <w:color w:val="000000"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89C0F" wp14:editId="361B7A7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119380</wp:posOffset>
                      </wp:positionV>
                      <wp:extent cx="2838450" cy="1943100"/>
                      <wp:effectExtent l="0" t="0" r="0" b="0"/>
                      <wp:wrapNone/>
                      <wp:docPr id="2" name="Text 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17C636-F287-4B20-ADED-B706BDEA3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1943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D116A69" w14:textId="77777777" w:rsidR="00604552" w:rsidRDefault="00953DA1" w:rsidP="00953DA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ผู้รับรองข้อมูล  </w:t>
                                  </w:r>
                                </w:p>
                                <w:p w14:paraId="4266A4FD" w14:textId="09BF5AF7" w:rsidR="00953DA1" w:rsidRDefault="00953DA1" w:rsidP="00953DA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  <w:p w14:paraId="14B06085" w14:textId="77777777" w:rsidR="00604552" w:rsidRDefault="00604552" w:rsidP="00953DA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</w:p>
                                <w:p w14:paraId="0FC380A8" w14:textId="6B132BF5" w:rsidR="00953DA1" w:rsidRDefault="00953DA1" w:rsidP="00953DA1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ลงชื่อ  </w:t>
                                  </w:r>
                                  <w:r w:rsidR="00BE1A8A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BE1A8A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ณัฐสันต์ ฟ้าประทานชัยกุล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</w:t>
                                  </w:r>
                                  <w:r w:rsidR="00604552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          </w:t>
                                  </w:r>
                                  <w:r w:rsidR="00604552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  <w:t xml:space="preserve">         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นายณัฐสันต์ ฟ้าประทานชัยกุล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 w:rsidR="00604552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ตำแหน่ง ปลัดองค์การบริหารส่วนจังหวัดชัยภูมิ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89C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8.6pt;margin-top:9.4pt;width:223.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" filled="f" stroked="f">
                      <v:textbox>
                        <w:txbxContent>
                          <w:p w14:paraId="0D116A69" w14:textId="77777777" w:rsidR="00604552" w:rsidRDefault="00953DA1" w:rsidP="00953D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</w:t>
                            </w:r>
                          </w:p>
                          <w:p w14:paraId="4266A4FD" w14:textId="09BF5AF7" w:rsidR="00953DA1" w:rsidRDefault="00953DA1" w:rsidP="00953D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14B06085" w14:textId="77777777" w:rsidR="00604552" w:rsidRDefault="00604552" w:rsidP="00953D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0FC380A8" w14:textId="6B132BF5" w:rsidR="00953DA1" w:rsidRDefault="00953DA1" w:rsidP="00953DA1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</w:t>
                            </w:r>
                            <w:r w:rsidR="00BE1A8A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E1A8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ณัฐสันต์ ฟ้าประทานชัยกุล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="0060455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60455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นายณัฐสันต์ ฟ้าประทานชัยกุล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="00604552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ปลัดองค์การบริหารส่วนจังหวัดชัยภูมิ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0"/>
            </w:tblGrid>
            <w:tr w:rsidR="00953DA1" w:rsidRPr="00953DA1" w14:paraId="63C971E3" w14:textId="77777777">
              <w:trPr>
                <w:trHeight w:val="420"/>
                <w:tblCellSpacing w:w="0" w:type="dxa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456FA" w14:textId="77777777" w:rsidR="00953DA1" w:rsidRPr="00953DA1" w:rsidRDefault="00953DA1" w:rsidP="00953DA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kern w:val="0"/>
                      <w:szCs w:val="22"/>
                      <w14:ligatures w14:val="none"/>
                    </w:rPr>
                  </w:pPr>
                </w:p>
              </w:tc>
            </w:tr>
          </w:tbl>
          <w:p w14:paraId="4222ECBA" w14:textId="77777777" w:rsidR="00953DA1" w:rsidRPr="00953DA1" w:rsidRDefault="00953DA1" w:rsidP="00953D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7E8D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BF0A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B7FA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C764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0B70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A5CD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3749FA51" w14:textId="77777777" w:rsidTr="00846968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9EA4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B6C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72F3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88A8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473D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9718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6CCE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E2B1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18F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1BF2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185DCB6E" w14:textId="77777777" w:rsidTr="00846968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C261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CB9F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5812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850D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2DBE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D30C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6B79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BB06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CC9D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918D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7D22168D" w14:textId="77777777" w:rsidTr="00846968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0284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6DB4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4D82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A20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7F08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FDB1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5A73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C96A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C6F8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DB4E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4AD5561E" w14:textId="77777777" w:rsidTr="00846968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098C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101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CA41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EF69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7A24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9F9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BFB1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E6F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1001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EFBF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70A402EA" w14:textId="77777777" w:rsidTr="00846968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DA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D1FA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6393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CCB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E81D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686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A59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3C7E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85D0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66D0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293A778F" w14:textId="77777777" w:rsidTr="00846968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C48A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D3F3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E7BF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556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B059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2A0F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789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E523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570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070E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DBC65A0" w14:textId="77777777" w:rsidR="00E95C9B" w:rsidRDefault="00E95C9B"/>
    <w:sectPr w:rsidR="00E95C9B" w:rsidSect="00953DA1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A1"/>
    <w:rsid w:val="00246168"/>
    <w:rsid w:val="00492119"/>
    <w:rsid w:val="0054208A"/>
    <w:rsid w:val="00604552"/>
    <w:rsid w:val="00846968"/>
    <w:rsid w:val="00953DA1"/>
    <w:rsid w:val="00A9753A"/>
    <w:rsid w:val="00B12D0C"/>
    <w:rsid w:val="00BE1A8A"/>
    <w:rsid w:val="00C72EFF"/>
    <w:rsid w:val="00D66A9D"/>
    <w:rsid w:val="00E9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ACDD"/>
  <w15:chartTrackingRefBased/>
  <w15:docId w15:val="{9F299529-8CBA-4E05-862E-17D61371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TAE-PLAN</dc:creator>
  <cp:keywords/>
  <dc:description/>
  <cp:lastModifiedBy>TAE-PLAN</cp:lastModifiedBy>
  <cp:revision>6</cp:revision>
  <cp:lastPrinted>2024-08-07T08:27:00Z</cp:lastPrinted>
  <dcterms:created xsi:type="dcterms:W3CDTF">2024-08-07T08:28:00Z</dcterms:created>
  <dcterms:modified xsi:type="dcterms:W3CDTF">2024-08-09T03:24:00Z</dcterms:modified>
</cp:coreProperties>
</file>