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17" w:type="dxa"/>
        <w:tblLook w:val="04A0" w:firstRow="1" w:lastRow="0" w:firstColumn="1" w:lastColumn="0" w:noHBand="0" w:noVBand="1"/>
      </w:tblPr>
      <w:tblGrid>
        <w:gridCol w:w="895"/>
        <w:gridCol w:w="5201"/>
        <w:gridCol w:w="2321"/>
        <w:gridCol w:w="3672"/>
        <w:gridCol w:w="2428"/>
      </w:tblGrid>
      <w:tr w:rsidR="00774A97" w:rsidRPr="00774A97" w14:paraId="3CE4D8CA" w14:textId="77777777" w:rsidTr="00774A97">
        <w:trPr>
          <w:trHeight w:val="495"/>
        </w:trPr>
        <w:tc>
          <w:tcPr>
            <w:tcW w:w="14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A8BB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A1:E15"/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  <w:bookmarkEnd w:id="0"/>
          </w:p>
        </w:tc>
      </w:tr>
      <w:tr w:rsidR="00774A97" w:rsidRPr="00774A97" w14:paraId="4862FB34" w14:textId="77777777" w:rsidTr="00774A97">
        <w:trPr>
          <w:trHeight w:val="495"/>
        </w:trPr>
        <w:tc>
          <w:tcPr>
            <w:tcW w:w="14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8278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หน่วยงาน......องค์การบริหารส่วนจังหวัดชัยภูมิ..........</w:t>
            </w:r>
          </w:p>
        </w:tc>
      </w:tr>
      <w:tr w:rsidR="00774A97" w:rsidRPr="00774A97" w14:paraId="2E8DEF8C" w14:textId="77777777" w:rsidTr="00774A97">
        <w:trPr>
          <w:trHeight w:val="495"/>
        </w:trPr>
        <w:tc>
          <w:tcPr>
            <w:tcW w:w="14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C9EB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อำเภอ.เมืองชัยภูมิ</w:t>
            </w: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จังหวัดชัยภูมิ</w:t>
            </w:r>
          </w:p>
        </w:tc>
      </w:tr>
      <w:tr w:rsidR="00774A97" w:rsidRPr="00774A97" w14:paraId="25FCA3B1" w14:textId="77777777" w:rsidTr="00943954">
        <w:trPr>
          <w:trHeight w:val="42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AA06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6BB1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3206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1061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515A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4A97" w:rsidRPr="00774A97" w14:paraId="2D1B6EFB" w14:textId="77777777" w:rsidTr="00943954">
        <w:trPr>
          <w:trHeight w:val="12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8767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6CE9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EF1A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84B8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39A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(</w:t>
            </w: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</w:t>
            </w:r>
          </w:p>
        </w:tc>
      </w:tr>
      <w:tr w:rsidR="00774A97" w:rsidRPr="00774A97" w14:paraId="2F3CE2EE" w14:textId="77777777" w:rsidTr="00943954">
        <w:trPr>
          <w:trHeight w:val="33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D6A54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D582" w14:textId="4441EBD3" w:rsidR="00774A97" w:rsidRPr="00774A97" w:rsidRDefault="00774A97" w:rsidP="00774A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ปรับปรุงถนนลาดยาง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ผิวทาง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Asphaltic Concrete</w:t>
            </w:r>
            <w:r w:rsidR="0094395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94395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โดยวิธี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Pavement In-Place Recycling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สายทาง ชย.ถ.</w:t>
            </w:r>
            <w:r w:rsidR="00943954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1-0034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บ้านแก้ง</w:t>
            </w:r>
            <w:proofErr w:type="spellStart"/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คร้อ</w:t>
            </w:r>
            <w:proofErr w:type="spellEnd"/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-บ้านนาหนองทุ่ม ตำบลช่องสามหมอ อำเภอแก้ง</w:t>
            </w:r>
            <w:proofErr w:type="spellStart"/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คร้อ</w:t>
            </w:r>
            <w:proofErr w:type="spellEnd"/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จังหวัดชัยภูมิ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ช่วงที่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 0+070 - 0+592 </w:t>
            </w:r>
            <w:r w:rsidR="00943954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 กว้าง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6.00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522.00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ไหล่ทางกว้างข้างละ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1.00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0.04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ช่วงที่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 0+741 - 2+467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 กว้าง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6.00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1,726.00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ไหล่ทางกว้างข้างละ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1.00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0.04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หรือพื้นที่รวมไม่น้อยกว่า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17,984.00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1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FB085" w14:textId="77777777" w:rsidR="00774A97" w:rsidRPr="00774A97" w:rsidRDefault="00774A97" w:rsidP="005F225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8,221,000.00 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C56B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751VE370001004200001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7150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774A97" w:rsidRPr="00774A97" w14:paraId="7CE637DE" w14:textId="77777777" w:rsidTr="00943954">
        <w:trPr>
          <w:trHeight w:val="25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8845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A7AA" w14:textId="05E71B8E" w:rsidR="00774A97" w:rsidRPr="00774A97" w:rsidRDefault="00774A97" w:rsidP="00774A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ปรับปรุงถนนลาดยาง ผิวทาง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Asphaltic Concrete </w:t>
            </w:r>
            <w:r w:rsidR="0094395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โดยวิธี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Pavement In-Place Recycling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สายทาง ชย.ถ.</w:t>
            </w:r>
            <w:r w:rsidR="00943954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1-0082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บ้านยางหวาย-บ้านจอก ตำบลคอนสวรรค์ อำเภอคอนสวรรค์ จังหวัดชัยภูมิ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 กว้าง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6.00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4,500.00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ไหล่ทางกว้างข้างละ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1.00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หนา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0.04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หรือพื้นที่รวมไม่น้อยกว่า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36,000.00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="0094395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1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147A" w14:textId="77777777" w:rsidR="00774A97" w:rsidRPr="00774A97" w:rsidRDefault="00774A97" w:rsidP="005F225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13,924,800.00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5F7D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751VE370001004200002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3014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774A97" w:rsidRPr="00774A97" w14:paraId="6418785B" w14:textId="77777777" w:rsidTr="00943954">
        <w:trPr>
          <w:trHeight w:val="1260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403A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ลำดับที่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BF38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B27E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5BE0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5A86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(</w:t>
            </w: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</w:t>
            </w:r>
          </w:p>
        </w:tc>
      </w:tr>
      <w:tr w:rsidR="00774A97" w:rsidRPr="00774A97" w14:paraId="224D7272" w14:textId="77777777" w:rsidTr="00943954">
        <w:trPr>
          <w:trHeight w:val="250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254F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10E8" w14:textId="06911F48" w:rsidR="00774A97" w:rsidRPr="00774A97" w:rsidRDefault="00774A97" w:rsidP="00774A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ปรับปรุงถนนลาดยาง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ผิวทาง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Asphaltic Concrete</w:t>
            </w:r>
            <w:r w:rsidR="0094395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โดยวิธี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Pavement In-Place Recycling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สายทาง ชย.ถ.</w:t>
            </w:r>
            <w:r w:rsidR="00943954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1-0091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บ้านปะโค - บ้านโคกเพชร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ตำบลโคกเพชรพัฒนา อำเภอบำเหน็จณรงค์ จังหวัดชัยภูมิ ผิวจราจร กว้าง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6.00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6,000.00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ไหล่ทางกว้างข้างละ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1.00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0.04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หรือพื้นที่รวมไม่น้อยกว่า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48,000.00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1 </w:t>
            </w: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5984" w14:textId="77777777" w:rsidR="00774A97" w:rsidRPr="00774A97" w:rsidRDefault="00774A97" w:rsidP="005F225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17,990,100.00 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1F080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751VE370001004200003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42647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774A97" w:rsidRPr="00774A97" w14:paraId="6B7D5397" w14:textId="77777777" w:rsidTr="00943954">
        <w:trPr>
          <w:trHeight w:val="4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C5489" w14:textId="77777777" w:rsidR="00774A97" w:rsidRPr="00774A97" w:rsidRDefault="00774A97" w:rsidP="00774A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รวมทั้งสิ้น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CC70" w14:textId="77777777" w:rsidR="00774A97" w:rsidRPr="00774A97" w:rsidRDefault="00774A97" w:rsidP="005F225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40,135,900.00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8ECB" w14:textId="77777777" w:rsidR="00774A97" w:rsidRPr="00774A97" w:rsidRDefault="00774A97" w:rsidP="00774A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0519" w14:textId="77777777" w:rsidR="00774A97" w:rsidRPr="00774A97" w:rsidRDefault="00774A97" w:rsidP="00774A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74A9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774A97" w:rsidRPr="00774A97" w14:paraId="62995235" w14:textId="77777777" w:rsidTr="00943954">
        <w:trPr>
          <w:trHeight w:val="49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BAF2" w14:textId="77777777" w:rsidR="00774A97" w:rsidRPr="00774A97" w:rsidRDefault="00774A97" w:rsidP="00774A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AFC2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50C8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0868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7272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4A97" w:rsidRPr="00774A97" w14:paraId="7B744417" w14:textId="77777777" w:rsidTr="00943954">
        <w:trPr>
          <w:trHeight w:val="49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B071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BC30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4ECE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3F14" w14:textId="164FEB08" w:rsidR="00774A97" w:rsidRPr="00774A97" w:rsidRDefault="00774A97" w:rsidP="00774A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Cs w:val="22"/>
                <w14:ligatures w14:val="none"/>
              </w:rPr>
            </w:pPr>
            <w:r w:rsidRPr="00774A97">
              <w:rPr>
                <w:rFonts w:ascii="Tahoma" w:eastAsia="Times New Roman" w:hAnsi="Tahoma" w:cs="Tahoma"/>
                <w:noProof/>
                <w:color w:val="000000"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22F41" wp14:editId="71000DD3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4445</wp:posOffset>
                      </wp:positionV>
                      <wp:extent cx="2809875" cy="2038350"/>
                      <wp:effectExtent l="0" t="0" r="0" b="0"/>
                      <wp:wrapNone/>
                      <wp:docPr id="2" name="Text 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CCEEA5-7312-4847-A036-269BF72FD4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2038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A140AD2" w14:textId="77777777" w:rsidR="00774A97" w:rsidRDefault="00774A97" w:rsidP="00774A9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ผู้รับรองข้อมูล    </w:t>
                                  </w:r>
                                </w:p>
                                <w:p w14:paraId="72F8C93D" w14:textId="77777777" w:rsidR="00774A97" w:rsidRDefault="00774A97" w:rsidP="00774A9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</w:p>
                                <w:p w14:paraId="210E0B01" w14:textId="77777777" w:rsidR="00774A97" w:rsidRDefault="00774A97" w:rsidP="00774A9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</w:p>
                                <w:p w14:paraId="48C05A2A" w14:textId="6BC8C462" w:rsidR="00774A97" w:rsidRDefault="00774A97" w:rsidP="00774A97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ลงชื่อ   </w:t>
                                  </w:r>
                                  <w:r w:rsidR="008E7B57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8E7B5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ณัฐสันต์ ฟ้าประทานชัยกุล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  <w:t xml:space="preserve">               (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bookmarkStart w:id="1" w:name="_Hlk173937240"/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ณัฐสันต์ ฟ้าประทานชัยกุล</w:t>
                                  </w:r>
                                  <w:bookmarkEnd w:id="1"/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ตำแหน่ง ปลัดองค์การบริหารส่วนจังหวัดชัยภูมิ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22F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50.8pt;margin-top:.35pt;width:221.2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" filled="f" stroked="f">
                      <v:textbox>
                        <w:txbxContent>
                          <w:p w14:paraId="3A140AD2" w14:textId="77777777" w:rsidR="00774A97" w:rsidRDefault="00774A97" w:rsidP="00774A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14:paraId="72F8C93D" w14:textId="77777777" w:rsidR="00774A97" w:rsidRDefault="00774A97" w:rsidP="00774A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210E0B01" w14:textId="77777777" w:rsidR="00774A97" w:rsidRDefault="00774A97" w:rsidP="00774A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48C05A2A" w14:textId="6BC8C462" w:rsidR="00774A97" w:rsidRDefault="00774A97" w:rsidP="00774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ลงชื่อ   </w:t>
                            </w:r>
                            <w:r w:rsidR="008E7B57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E7B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ณัฐสันต์ ฟ้าประทานชัยกุล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  <w:t xml:space="preserve">               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bookmarkStart w:id="2" w:name="_Hlk173937240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ณัฐสันต์ ฟ้าประทานชัยกุล</w:t>
                            </w:r>
                            <w:bookmarkEnd w:id="2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ปลัดองค์การบริหารส่วนจังหวัดชัยภูมิ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774A97" w:rsidRPr="00774A97" w14:paraId="5E7AE0F2" w14:textId="77777777">
              <w:trPr>
                <w:trHeight w:val="495"/>
                <w:tblCellSpacing w:w="0" w:type="dxa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0C10C" w14:textId="77777777" w:rsidR="00774A97" w:rsidRPr="00774A97" w:rsidRDefault="00774A97" w:rsidP="00774A9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kern w:val="0"/>
                      <w:szCs w:val="22"/>
                      <w14:ligatures w14:val="none"/>
                    </w:rPr>
                  </w:pPr>
                </w:p>
              </w:tc>
            </w:tr>
          </w:tbl>
          <w:p w14:paraId="2B1479DC" w14:textId="77777777" w:rsidR="00774A97" w:rsidRPr="00774A97" w:rsidRDefault="00774A97" w:rsidP="00774A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AD82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4A97" w:rsidRPr="00774A97" w14:paraId="74430550" w14:textId="77777777" w:rsidTr="00943954">
        <w:trPr>
          <w:trHeight w:val="12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2DD4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E113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858C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1810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ED3D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4A97" w:rsidRPr="00774A97" w14:paraId="1233B168" w14:textId="77777777" w:rsidTr="00943954">
        <w:trPr>
          <w:trHeight w:val="49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CB31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FDD4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7E7C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5E66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3291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4A97" w:rsidRPr="00774A97" w14:paraId="0510881C" w14:textId="77777777" w:rsidTr="00943954">
        <w:trPr>
          <w:trHeight w:val="49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9641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33A6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40B2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BAE4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8895" w14:textId="77777777" w:rsidR="00774A97" w:rsidRPr="00774A97" w:rsidRDefault="00774A97" w:rsidP="0077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F67B68B" w14:textId="42B1454F" w:rsidR="00E95C9B" w:rsidRDefault="00774A9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CBBFF" wp14:editId="5E9DA76A">
                <wp:simplePos x="0" y="0"/>
                <wp:positionH relativeFrom="column">
                  <wp:posOffset>-9525</wp:posOffset>
                </wp:positionH>
                <wp:positionV relativeFrom="paragraph">
                  <wp:posOffset>-4881880</wp:posOffset>
                </wp:positionV>
                <wp:extent cx="9220200" cy="0"/>
                <wp:effectExtent l="0" t="0" r="0" b="0"/>
                <wp:wrapNone/>
                <wp:docPr id="288518919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D2BBD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384.4pt" to="725.25pt,-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sectPr w:rsidR="00E95C9B" w:rsidSect="00774A97"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97"/>
    <w:rsid w:val="00246168"/>
    <w:rsid w:val="0054208A"/>
    <w:rsid w:val="005F225E"/>
    <w:rsid w:val="00774A97"/>
    <w:rsid w:val="008E7B57"/>
    <w:rsid w:val="00943954"/>
    <w:rsid w:val="00E95C9B"/>
    <w:rsid w:val="00ED4F00"/>
    <w:rsid w:val="00F7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CBF9"/>
  <w15:chartTrackingRefBased/>
  <w15:docId w15:val="{CBF13470-AB6F-4BA0-AD3F-7198B03E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TAE-PLAN</dc:creator>
  <cp:keywords/>
  <dc:description/>
  <cp:lastModifiedBy>TAE-PLAN</cp:lastModifiedBy>
  <cp:revision>6</cp:revision>
  <cp:lastPrinted>2024-08-07T08:32:00Z</cp:lastPrinted>
  <dcterms:created xsi:type="dcterms:W3CDTF">2024-08-07T08:28:00Z</dcterms:created>
  <dcterms:modified xsi:type="dcterms:W3CDTF">2024-08-08T08:36:00Z</dcterms:modified>
</cp:coreProperties>
</file>